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BA84" w14:textId="77777777" w:rsidR="00DE3D22" w:rsidRDefault="00DE3D22" w:rsidP="006D3C2A">
      <w:pPr>
        <w:rPr>
          <w:rFonts w:asciiTheme="minorHAnsi" w:hAnsiTheme="minorHAnsi" w:cstheme="minorHAnsi"/>
          <w:b/>
          <w:lang w:val="nl-NL"/>
        </w:rPr>
      </w:pPr>
    </w:p>
    <w:p w14:paraId="074BE9E8" w14:textId="77777777" w:rsidR="00D26E30" w:rsidRDefault="00D26E30" w:rsidP="006D3C2A">
      <w:pPr>
        <w:rPr>
          <w:rFonts w:asciiTheme="minorHAnsi" w:hAnsiTheme="minorHAnsi" w:cstheme="minorHAnsi"/>
          <w:b/>
          <w:lang w:val="nl-NL"/>
        </w:rPr>
      </w:pPr>
    </w:p>
    <w:p w14:paraId="216D796B" w14:textId="15A6F8BA" w:rsidR="00D26E30" w:rsidRDefault="00D26E30" w:rsidP="00D26E30">
      <w:pPr>
        <w:shd w:val="clear" w:color="auto" w:fill="FFE7E7"/>
        <w:rPr>
          <w:rFonts w:asciiTheme="minorHAnsi" w:hAnsiTheme="minorHAnsi" w:cstheme="minorHAnsi"/>
          <w:b/>
          <w:sz w:val="28"/>
          <w:szCs w:val="28"/>
          <w:lang w:val="nl-NL"/>
        </w:rPr>
      </w:pPr>
      <w:r w:rsidRPr="008D18AD">
        <w:rPr>
          <w:rFonts w:asciiTheme="minorHAnsi" w:hAnsiTheme="minorHAnsi" w:cstheme="minorHAnsi"/>
          <w:b/>
          <w:color w:val="FB3657"/>
          <w:sz w:val="28"/>
          <w:szCs w:val="28"/>
          <w:lang w:val="nl-NL"/>
        </w:rPr>
        <w:t xml:space="preserve">CE </w:t>
      </w:r>
      <w:r w:rsidR="00042FB9">
        <w:rPr>
          <w:rFonts w:asciiTheme="minorHAnsi" w:hAnsiTheme="minorHAnsi" w:cstheme="minorHAnsi"/>
          <w:b/>
          <w:color w:val="FB3657"/>
          <w:sz w:val="28"/>
          <w:szCs w:val="28"/>
          <w:lang w:val="nl-NL"/>
        </w:rPr>
        <w:t>Beoordelingsadvies</w:t>
      </w:r>
      <w:r w:rsidRPr="008D18AD">
        <w:rPr>
          <w:rFonts w:asciiTheme="minorHAnsi" w:hAnsiTheme="minorHAnsi" w:cstheme="minorHAnsi"/>
          <w:b/>
          <w:color w:val="FB3657"/>
          <w:sz w:val="28"/>
          <w:szCs w:val="28"/>
          <w:lang w:val="nl-NL"/>
        </w:rPr>
        <w:t xml:space="preserve"> stage jaar 3 </w:t>
      </w:r>
      <w:r>
        <w:rPr>
          <w:rFonts w:asciiTheme="minorHAnsi" w:hAnsiTheme="minorHAnsi" w:cstheme="minorHAnsi"/>
          <w:b/>
          <w:sz w:val="28"/>
          <w:szCs w:val="28"/>
          <w:lang w:val="nl-NL"/>
        </w:rPr>
        <w:tab/>
      </w:r>
      <w:r>
        <w:rPr>
          <w:rFonts w:asciiTheme="minorHAnsi" w:hAnsiTheme="minorHAnsi" w:cstheme="minorHAnsi"/>
          <w:b/>
          <w:sz w:val="28"/>
          <w:szCs w:val="28"/>
          <w:lang w:val="nl-NL"/>
        </w:rPr>
        <w:tab/>
      </w:r>
      <w:r>
        <w:rPr>
          <w:rFonts w:asciiTheme="minorHAnsi" w:hAnsiTheme="minorHAnsi" w:cstheme="minorHAnsi"/>
          <w:b/>
          <w:sz w:val="28"/>
          <w:szCs w:val="28"/>
          <w:lang w:val="nl-NL"/>
        </w:rPr>
        <w:tab/>
      </w:r>
      <w:r w:rsidRPr="008D18AD">
        <w:rPr>
          <w:rFonts w:asciiTheme="minorHAnsi" w:hAnsiTheme="minorHAnsi" w:cstheme="minorHAnsi"/>
          <w:b/>
          <w:color w:val="FB3657"/>
          <w:sz w:val="28"/>
          <w:szCs w:val="28"/>
          <w:lang w:val="nl-NL"/>
        </w:rPr>
        <w:t>bedrijfsbegeleider</w:t>
      </w:r>
      <w:r>
        <w:rPr>
          <w:rFonts w:asciiTheme="minorHAnsi" w:hAnsiTheme="minorHAnsi" w:cstheme="minorHAnsi"/>
          <w:b/>
          <w:sz w:val="28"/>
          <w:szCs w:val="28"/>
          <w:lang w:val="nl-NL"/>
        </w:rPr>
        <w:t xml:space="preserve"> </w:t>
      </w:r>
    </w:p>
    <w:p w14:paraId="251B3FDB" w14:textId="77777777" w:rsidR="00D26E30" w:rsidRPr="00C04920" w:rsidRDefault="00D26E30" w:rsidP="006D3C2A">
      <w:pPr>
        <w:rPr>
          <w:rFonts w:asciiTheme="minorHAnsi" w:hAnsiTheme="minorHAnsi" w:cstheme="minorHAnsi"/>
          <w:b/>
          <w:lang w:val="nl-NL"/>
        </w:rPr>
      </w:pPr>
    </w:p>
    <w:p w14:paraId="1EA2FA79" w14:textId="121C3FB9" w:rsidR="009E196C" w:rsidRDefault="00716E3F" w:rsidP="003A6753">
      <w:pPr>
        <w:jc w:val="both"/>
        <w:rPr>
          <w:rFonts w:asciiTheme="minorHAnsi" w:hAnsiTheme="minorHAnsi" w:cstheme="minorHAnsi"/>
          <w:lang w:val="nl-NL"/>
        </w:rPr>
      </w:pPr>
      <w:r>
        <w:rPr>
          <w:rFonts w:asciiTheme="minorHAnsi" w:hAnsiTheme="minorHAnsi" w:cstheme="minorHAnsi"/>
          <w:lang w:val="nl-NL"/>
        </w:rPr>
        <w:t xml:space="preserve">Beste bedrijfsbegeleider, </w:t>
      </w:r>
    </w:p>
    <w:p w14:paraId="3B82A7E0" w14:textId="77777777" w:rsidR="009740AD" w:rsidRDefault="009740AD" w:rsidP="003A6753">
      <w:pPr>
        <w:jc w:val="both"/>
        <w:rPr>
          <w:rFonts w:asciiTheme="minorHAnsi" w:hAnsiTheme="minorHAnsi" w:cstheme="minorHAnsi"/>
          <w:lang w:val="nl-NL"/>
        </w:rPr>
      </w:pPr>
    </w:p>
    <w:p w14:paraId="77AA8D90" w14:textId="0D63FFF8" w:rsidR="00727BF7" w:rsidRDefault="009E196C" w:rsidP="00805321">
      <w:pPr>
        <w:jc w:val="both"/>
        <w:rPr>
          <w:rFonts w:asciiTheme="minorHAnsi" w:hAnsiTheme="minorHAnsi" w:cstheme="minorHAnsi"/>
          <w:sz w:val="20"/>
          <w:szCs w:val="20"/>
          <w:lang w:val="nl-NL"/>
        </w:rPr>
      </w:pPr>
      <w:r w:rsidRPr="009740AD">
        <w:rPr>
          <w:rFonts w:asciiTheme="minorHAnsi" w:hAnsiTheme="minorHAnsi" w:cstheme="minorHAnsi"/>
          <w:sz w:val="20"/>
          <w:szCs w:val="20"/>
          <w:lang w:val="nl-NL"/>
        </w:rPr>
        <w:t xml:space="preserve">Onze student heeft een half jaar bij u stage gelopen </w:t>
      </w:r>
      <w:r w:rsidR="003A6753" w:rsidRPr="009740AD">
        <w:rPr>
          <w:rFonts w:asciiTheme="minorHAnsi" w:hAnsiTheme="minorHAnsi" w:cstheme="minorHAnsi"/>
          <w:sz w:val="20"/>
          <w:szCs w:val="20"/>
          <w:lang w:val="nl-NL"/>
        </w:rPr>
        <w:t>-</w:t>
      </w:r>
      <w:r w:rsidR="00CD0289" w:rsidRPr="009740AD">
        <w:rPr>
          <w:rFonts w:asciiTheme="minorHAnsi" w:hAnsiTheme="minorHAnsi" w:cstheme="minorHAnsi"/>
          <w:sz w:val="20"/>
          <w:szCs w:val="20"/>
          <w:lang w:val="nl-NL"/>
        </w:rPr>
        <w:t>waarvoor dank</w:t>
      </w:r>
      <w:r w:rsidR="003A6753" w:rsidRPr="009740AD">
        <w:rPr>
          <w:rFonts w:asciiTheme="minorHAnsi" w:hAnsiTheme="minorHAnsi" w:cstheme="minorHAnsi"/>
          <w:sz w:val="20"/>
          <w:szCs w:val="20"/>
          <w:lang w:val="nl-NL"/>
        </w:rPr>
        <w:t xml:space="preserve">- </w:t>
      </w:r>
      <w:r w:rsidRPr="009740AD">
        <w:rPr>
          <w:rFonts w:asciiTheme="minorHAnsi" w:hAnsiTheme="minorHAnsi" w:cstheme="minorHAnsi"/>
          <w:sz w:val="20"/>
          <w:szCs w:val="20"/>
          <w:lang w:val="nl-NL"/>
        </w:rPr>
        <w:t xml:space="preserve">en heeft waarschijnlijk veel geleerd. </w:t>
      </w:r>
      <w:r w:rsidR="0047712B" w:rsidRPr="009740AD">
        <w:rPr>
          <w:rFonts w:asciiTheme="minorHAnsi" w:hAnsiTheme="minorHAnsi" w:cstheme="minorHAnsi"/>
          <w:sz w:val="20"/>
          <w:szCs w:val="20"/>
          <w:lang w:val="nl-NL"/>
        </w:rPr>
        <w:t>De student heeft</w:t>
      </w:r>
      <w:r w:rsidR="00727BF7" w:rsidRPr="009740AD">
        <w:rPr>
          <w:rFonts w:asciiTheme="minorHAnsi" w:hAnsiTheme="minorHAnsi" w:cstheme="minorHAnsi"/>
          <w:sz w:val="20"/>
          <w:szCs w:val="20"/>
          <w:lang w:val="nl-NL"/>
        </w:rPr>
        <w:t xml:space="preserve"> gedurende </w:t>
      </w:r>
      <w:r w:rsidR="00AD045C" w:rsidRPr="009740AD">
        <w:rPr>
          <w:rFonts w:asciiTheme="minorHAnsi" w:hAnsiTheme="minorHAnsi" w:cstheme="minorHAnsi"/>
          <w:sz w:val="20"/>
          <w:szCs w:val="20"/>
          <w:lang w:val="nl-NL"/>
        </w:rPr>
        <w:t xml:space="preserve">de stage regelmatig zelf </w:t>
      </w:r>
      <w:r w:rsidR="00727BF7" w:rsidRPr="009740AD">
        <w:rPr>
          <w:rFonts w:asciiTheme="minorHAnsi" w:hAnsiTheme="minorHAnsi" w:cstheme="minorHAnsi"/>
          <w:sz w:val="20"/>
          <w:szCs w:val="20"/>
          <w:lang w:val="nl-NL"/>
        </w:rPr>
        <w:t xml:space="preserve">feedback gevraagd op </w:t>
      </w:r>
      <w:r w:rsidR="002B5A85" w:rsidRPr="009740AD">
        <w:rPr>
          <w:rFonts w:asciiTheme="minorHAnsi" w:hAnsiTheme="minorHAnsi" w:cstheme="minorHAnsi"/>
          <w:sz w:val="20"/>
          <w:szCs w:val="20"/>
          <w:lang w:val="nl-NL"/>
        </w:rPr>
        <w:t xml:space="preserve">producten en functioneren. </w:t>
      </w:r>
      <w:r w:rsidR="005E0B91" w:rsidRPr="009740AD">
        <w:rPr>
          <w:rFonts w:asciiTheme="minorHAnsi" w:hAnsiTheme="minorHAnsi" w:cstheme="minorHAnsi"/>
          <w:sz w:val="20"/>
          <w:szCs w:val="20"/>
          <w:lang w:val="nl-NL"/>
        </w:rPr>
        <w:t xml:space="preserve">We willen u vragen om voor de afronding van de stage in dit formulier aan te </w:t>
      </w:r>
      <w:r w:rsidR="00513EE1" w:rsidRPr="009740AD">
        <w:rPr>
          <w:rFonts w:asciiTheme="minorHAnsi" w:hAnsiTheme="minorHAnsi" w:cstheme="minorHAnsi"/>
          <w:sz w:val="20"/>
          <w:szCs w:val="20"/>
          <w:lang w:val="nl-NL"/>
        </w:rPr>
        <w:t>geven hoe u vindt dat de student</w:t>
      </w:r>
      <w:r w:rsidR="00435BD4">
        <w:rPr>
          <w:rFonts w:asciiTheme="minorHAnsi" w:hAnsiTheme="minorHAnsi" w:cstheme="minorHAnsi"/>
          <w:sz w:val="20"/>
          <w:szCs w:val="20"/>
          <w:lang w:val="nl-NL"/>
        </w:rPr>
        <w:t xml:space="preserve"> </w:t>
      </w:r>
      <w:r w:rsidR="00E21B83">
        <w:rPr>
          <w:rFonts w:asciiTheme="minorHAnsi" w:hAnsiTheme="minorHAnsi" w:cstheme="minorHAnsi"/>
          <w:sz w:val="20"/>
          <w:szCs w:val="20"/>
          <w:lang w:val="nl-NL"/>
        </w:rPr>
        <w:t>aan het einde van de stage er voor staat</w:t>
      </w:r>
      <w:r w:rsidR="000C109E">
        <w:rPr>
          <w:rFonts w:asciiTheme="minorHAnsi" w:hAnsiTheme="minorHAnsi" w:cstheme="minorHAnsi"/>
          <w:sz w:val="20"/>
          <w:szCs w:val="20"/>
          <w:lang w:val="nl-NL"/>
        </w:rPr>
        <w:t xml:space="preserve">. </w:t>
      </w:r>
      <w:r w:rsidR="00616D16">
        <w:rPr>
          <w:rFonts w:asciiTheme="minorHAnsi" w:hAnsiTheme="minorHAnsi" w:cstheme="minorHAnsi"/>
          <w:sz w:val="20"/>
          <w:szCs w:val="20"/>
          <w:lang w:val="nl-NL"/>
        </w:rPr>
        <w:t>We zien graag waar de student volgens u heel sterk in is, en wat de student eventueel nog heeft te leren.</w:t>
      </w:r>
      <w:r w:rsidR="00557F74">
        <w:rPr>
          <w:rFonts w:asciiTheme="minorHAnsi" w:hAnsiTheme="minorHAnsi" w:cstheme="minorHAnsi"/>
          <w:sz w:val="20"/>
          <w:szCs w:val="20"/>
          <w:lang w:val="nl-NL"/>
        </w:rPr>
        <w:t xml:space="preserve"> </w:t>
      </w:r>
      <w:r w:rsidR="00846AE7">
        <w:rPr>
          <w:rFonts w:asciiTheme="minorHAnsi" w:hAnsiTheme="minorHAnsi" w:cstheme="minorHAnsi"/>
          <w:sz w:val="20"/>
          <w:szCs w:val="20"/>
          <w:lang w:val="nl-NL"/>
        </w:rPr>
        <w:t xml:space="preserve">De bulletpoints geven aan in welke richting u kunt denken bij het gevraagde punt, </w:t>
      </w:r>
      <w:r w:rsidR="00217276">
        <w:rPr>
          <w:rFonts w:asciiTheme="minorHAnsi" w:hAnsiTheme="minorHAnsi" w:cstheme="minorHAnsi"/>
          <w:sz w:val="20"/>
          <w:szCs w:val="20"/>
          <w:lang w:val="nl-NL"/>
        </w:rPr>
        <w:t xml:space="preserve"> hoeft niet op alle bulletpoints te reageren</w:t>
      </w:r>
      <w:r w:rsidR="00846AE7">
        <w:rPr>
          <w:rFonts w:asciiTheme="minorHAnsi" w:hAnsiTheme="minorHAnsi" w:cstheme="minorHAnsi"/>
          <w:sz w:val="20"/>
          <w:szCs w:val="20"/>
          <w:lang w:val="nl-NL"/>
        </w:rPr>
        <w:t>.</w:t>
      </w:r>
      <w:r w:rsidR="00ED0C1B">
        <w:rPr>
          <w:rFonts w:asciiTheme="minorHAnsi" w:hAnsiTheme="minorHAnsi" w:cstheme="minorHAnsi"/>
          <w:sz w:val="20"/>
          <w:szCs w:val="20"/>
          <w:lang w:val="nl-NL"/>
        </w:rPr>
        <w:t xml:space="preserve"> </w:t>
      </w:r>
    </w:p>
    <w:p w14:paraId="3273DDED" w14:textId="77777777" w:rsidR="00133030" w:rsidRDefault="00133030" w:rsidP="00805321">
      <w:pPr>
        <w:jc w:val="both"/>
        <w:rPr>
          <w:rFonts w:asciiTheme="minorHAnsi" w:hAnsiTheme="minorHAnsi" w:cstheme="minorHAnsi"/>
          <w:sz w:val="20"/>
          <w:szCs w:val="20"/>
          <w:lang w:val="nl-NL"/>
        </w:rPr>
      </w:pPr>
    </w:p>
    <w:tbl>
      <w:tblPr>
        <w:tblStyle w:val="Tabelraster"/>
        <w:tblW w:w="9067" w:type="dxa"/>
        <w:tblLayout w:type="fixed"/>
        <w:tblLook w:val="04A0" w:firstRow="1" w:lastRow="0" w:firstColumn="1" w:lastColumn="0" w:noHBand="0" w:noVBand="1"/>
      </w:tblPr>
      <w:tblGrid>
        <w:gridCol w:w="4815"/>
        <w:gridCol w:w="4252"/>
      </w:tblGrid>
      <w:tr w:rsidR="00133030" w:rsidRPr="002F239C" w14:paraId="293DED3D" w14:textId="77777777" w:rsidTr="7290248C">
        <w:trPr>
          <w:trHeight w:val="172"/>
        </w:trPr>
        <w:tc>
          <w:tcPr>
            <w:tcW w:w="9067" w:type="dxa"/>
            <w:gridSpan w:val="2"/>
            <w:shd w:val="clear" w:color="auto" w:fill="FFE7E7"/>
          </w:tcPr>
          <w:p w14:paraId="1B4E6323" w14:textId="77777777" w:rsidR="00133030" w:rsidRDefault="00133030">
            <w:pPr>
              <w:spacing w:line="276" w:lineRule="auto"/>
              <w:rPr>
                <w:rFonts w:asciiTheme="minorHAnsi" w:hAnsiTheme="minorHAnsi" w:cstheme="minorHAnsi"/>
                <w:b/>
                <w:sz w:val="20"/>
                <w:szCs w:val="20"/>
                <w:lang w:val="nl-NL"/>
              </w:rPr>
            </w:pPr>
            <w:r w:rsidRPr="00133030">
              <w:rPr>
                <w:rFonts w:asciiTheme="minorHAnsi" w:hAnsiTheme="minorHAnsi" w:cstheme="minorHAnsi"/>
                <w:b/>
                <w:sz w:val="20"/>
                <w:szCs w:val="20"/>
                <w:lang w:val="nl-NL"/>
              </w:rPr>
              <w:t>Gegevens</w:t>
            </w:r>
          </w:p>
        </w:tc>
      </w:tr>
      <w:tr w:rsidR="00133030" w:rsidRPr="00067C52" w14:paraId="292C2660" w14:textId="77777777" w:rsidTr="7290248C">
        <w:trPr>
          <w:trHeight w:val="172"/>
        </w:trPr>
        <w:tc>
          <w:tcPr>
            <w:tcW w:w="4815" w:type="dxa"/>
            <w:shd w:val="clear" w:color="auto" w:fill="auto"/>
          </w:tcPr>
          <w:p w14:paraId="47C3077D" w14:textId="77777777" w:rsidR="00133030" w:rsidRPr="00067C52" w:rsidRDefault="00133030">
            <w:pPr>
              <w:rPr>
                <w:rFonts w:asciiTheme="minorHAnsi" w:hAnsiTheme="minorHAnsi" w:cstheme="minorHAnsi"/>
                <w:bCs/>
                <w:sz w:val="18"/>
                <w:szCs w:val="18"/>
                <w:lang w:val="nl-NL"/>
              </w:rPr>
            </w:pPr>
            <w:r w:rsidRPr="00067C52">
              <w:rPr>
                <w:rFonts w:asciiTheme="minorHAnsi" w:hAnsiTheme="minorHAnsi" w:cstheme="minorHAnsi"/>
                <w:bCs/>
                <w:sz w:val="18"/>
                <w:szCs w:val="18"/>
                <w:lang w:val="nl-NL"/>
              </w:rPr>
              <w:t xml:space="preserve">Student: </w:t>
            </w:r>
          </w:p>
          <w:p w14:paraId="20032772" w14:textId="77777777" w:rsidR="00133030" w:rsidRPr="00067C52" w:rsidRDefault="00133030">
            <w:pPr>
              <w:rPr>
                <w:rFonts w:asciiTheme="minorHAnsi" w:hAnsiTheme="minorHAnsi" w:cstheme="minorHAnsi"/>
                <w:bCs/>
                <w:sz w:val="18"/>
                <w:szCs w:val="18"/>
                <w:lang w:val="nl-NL"/>
              </w:rPr>
            </w:pPr>
            <w:r w:rsidRPr="00067C52">
              <w:rPr>
                <w:rFonts w:asciiTheme="minorHAnsi" w:hAnsiTheme="minorHAnsi" w:cstheme="minorHAnsi"/>
                <w:bCs/>
                <w:sz w:val="18"/>
                <w:szCs w:val="18"/>
                <w:lang w:val="nl-NL"/>
              </w:rPr>
              <w:t xml:space="preserve">Organisatie: </w:t>
            </w:r>
          </w:p>
          <w:p w14:paraId="340CFC82" w14:textId="77777777" w:rsidR="00133030" w:rsidRPr="00067C52" w:rsidRDefault="00133030">
            <w:pPr>
              <w:rPr>
                <w:rFonts w:asciiTheme="minorHAnsi" w:hAnsiTheme="minorHAnsi" w:cstheme="minorHAnsi"/>
                <w:bCs/>
                <w:sz w:val="18"/>
                <w:szCs w:val="18"/>
                <w:lang w:val="nl-NL"/>
              </w:rPr>
            </w:pPr>
            <w:r w:rsidRPr="00067C52">
              <w:rPr>
                <w:rFonts w:asciiTheme="minorHAnsi" w:hAnsiTheme="minorHAnsi" w:cstheme="minorHAnsi"/>
                <w:bCs/>
                <w:sz w:val="18"/>
                <w:szCs w:val="18"/>
                <w:lang w:val="nl-NL"/>
              </w:rPr>
              <w:t xml:space="preserve">Bedrijfsbegeleider: </w:t>
            </w:r>
          </w:p>
          <w:p w14:paraId="713FD4A0" w14:textId="77777777" w:rsidR="00133030" w:rsidRPr="00067C52" w:rsidRDefault="00133030">
            <w:pPr>
              <w:rPr>
                <w:rFonts w:asciiTheme="minorHAnsi" w:hAnsiTheme="minorHAnsi" w:cstheme="minorHAnsi"/>
                <w:bCs/>
                <w:sz w:val="18"/>
                <w:szCs w:val="18"/>
                <w:lang w:val="nl-NL"/>
              </w:rPr>
            </w:pPr>
            <w:r w:rsidRPr="00067C52">
              <w:rPr>
                <w:rFonts w:asciiTheme="minorHAnsi" w:hAnsiTheme="minorHAnsi" w:cstheme="minorHAnsi"/>
                <w:bCs/>
                <w:sz w:val="18"/>
                <w:szCs w:val="18"/>
                <w:lang w:val="nl-NL"/>
              </w:rPr>
              <w:t xml:space="preserve">Datum: </w:t>
            </w:r>
          </w:p>
        </w:tc>
        <w:tc>
          <w:tcPr>
            <w:tcW w:w="4252" w:type="dxa"/>
            <w:shd w:val="clear" w:color="auto" w:fill="auto"/>
          </w:tcPr>
          <w:p w14:paraId="23F6640A" w14:textId="5800F419" w:rsidR="00133030" w:rsidRPr="00067C52" w:rsidRDefault="7290248C" w:rsidP="7290248C">
            <w:pPr>
              <w:rPr>
                <w:rFonts w:asciiTheme="minorHAnsi" w:hAnsiTheme="minorHAnsi" w:cstheme="minorBidi"/>
                <w:b/>
                <w:bCs/>
                <w:sz w:val="18"/>
                <w:szCs w:val="18"/>
                <w:lang w:val="nl-NL"/>
              </w:rPr>
            </w:pPr>
            <w:r w:rsidRPr="7290248C">
              <w:rPr>
                <w:rFonts w:asciiTheme="minorHAnsi" w:hAnsiTheme="minorHAnsi" w:cstheme="minorBidi"/>
                <w:b/>
                <w:bCs/>
                <w:sz w:val="18"/>
                <w:szCs w:val="18"/>
                <w:lang w:val="nl-NL"/>
              </w:rPr>
              <w:t>Luuk Vermeer</w:t>
            </w:r>
            <w:r w:rsidR="00133030">
              <w:br/>
            </w:r>
            <w:r w:rsidRPr="7290248C">
              <w:rPr>
                <w:rFonts w:asciiTheme="minorHAnsi" w:hAnsiTheme="minorHAnsi" w:cstheme="minorBidi"/>
                <w:b/>
                <w:bCs/>
                <w:sz w:val="18"/>
                <w:szCs w:val="18"/>
                <w:lang w:val="nl-NL"/>
              </w:rPr>
              <w:t>PassaSports B.V.</w:t>
            </w:r>
          </w:p>
          <w:p w14:paraId="38CCF051" w14:textId="7E6F2647" w:rsidR="00133030" w:rsidRPr="00067C52" w:rsidRDefault="7290248C" w:rsidP="7290248C">
            <w:pPr>
              <w:rPr>
                <w:rFonts w:asciiTheme="minorHAnsi" w:hAnsiTheme="minorHAnsi" w:cstheme="minorBidi"/>
                <w:b/>
                <w:bCs/>
                <w:sz w:val="18"/>
                <w:szCs w:val="18"/>
                <w:lang w:val="nl-NL"/>
              </w:rPr>
            </w:pPr>
            <w:r w:rsidRPr="7290248C">
              <w:rPr>
                <w:rFonts w:asciiTheme="minorHAnsi" w:hAnsiTheme="minorHAnsi" w:cstheme="minorBidi"/>
                <w:b/>
                <w:bCs/>
                <w:sz w:val="18"/>
                <w:szCs w:val="18"/>
                <w:lang w:val="nl-NL"/>
              </w:rPr>
              <w:t>Amy de Graaf</w:t>
            </w:r>
            <w:r w:rsidR="00133030">
              <w:br/>
            </w:r>
            <w:r w:rsidRPr="7290248C">
              <w:rPr>
                <w:rFonts w:asciiTheme="minorHAnsi" w:hAnsiTheme="minorHAnsi" w:cstheme="minorBidi"/>
                <w:b/>
                <w:bCs/>
                <w:sz w:val="18"/>
                <w:szCs w:val="18"/>
                <w:lang w:val="nl-NL"/>
              </w:rPr>
              <w:t>14-5-2025</w:t>
            </w:r>
          </w:p>
        </w:tc>
      </w:tr>
    </w:tbl>
    <w:p w14:paraId="4247B4B9" w14:textId="77777777" w:rsidR="00D40AC0" w:rsidRPr="00805321" w:rsidRDefault="00D40AC0" w:rsidP="00805321">
      <w:pPr>
        <w:jc w:val="both"/>
        <w:rPr>
          <w:rFonts w:asciiTheme="minorHAnsi" w:hAnsiTheme="minorHAnsi" w:cstheme="minorHAnsi"/>
          <w:sz w:val="20"/>
          <w:szCs w:val="20"/>
          <w:lang w:val="nl-NL"/>
        </w:rPr>
      </w:pPr>
    </w:p>
    <w:p w14:paraId="69BF7B62" w14:textId="77777777" w:rsidR="00FB1C6F" w:rsidRPr="005D556A" w:rsidRDefault="00FB1C6F" w:rsidP="00C45604">
      <w:pPr>
        <w:framePr w:hSpace="141" w:wrap="around" w:vAnchor="text" w:hAnchor="text" w:y="1"/>
        <w:widowControl/>
        <w:autoSpaceDE/>
        <w:autoSpaceDN/>
        <w:spacing w:line="276" w:lineRule="auto"/>
        <w:contextualSpacing/>
        <w:suppressOverlap/>
        <w:rPr>
          <w:rFonts w:ascii="Calibri" w:eastAsia="Times New Roman" w:hAnsi="Calibri" w:cs="Calibri"/>
          <w:color w:val="202122"/>
          <w:sz w:val="18"/>
          <w:szCs w:val="18"/>
          <w:lang w:val="nl-NL" w:eastAsia="nl-NL"/>
        </w:rPr>
      </w:pPr>
    </w:p>
    <w:tbl>
      <w:tblPr>
        <w:tblStyle w:val="Tabelraster"/>
        <w:tblW w:w="9067" w:type="dxa"/>
        <w:tblLayout w:type="fixed"/>
        <w:tblLook w:val="04A0" w:firstRow="1" w:lastRow="0" w:firstColumn="1" w:lastColumn="0" w:noHBand="0" w:noVBand="1"/>
      </w:tblPr>
      <w:tblGrid>
        <w:gridCol w:w="4815"/>
        <w:gridCol w:w="4252"/>
      </w:tblGrid>
      <w:tr w:rsidR="00805321" w:rsidRPr="002F239C" w14:paraId="36FE944C" w14:textId="77777777" w:rsidTr="3A6BF26A">
        <w:trPr>
          <w:trHeight w:val="172"/>
        </w:trPr>
        <w:tc>
          <w:tcPr>
            <w:tcW w:w="4815" w:type="dxa"/>
            <w:shd w:val="clear" w:color="auto" w:fill="FFE7E7"/>
          </w:tcPr>
          <w:p w14:paraId="1E107673" w14:textId="77777777" w:rsidR="00805321" w:rsidRPr="00B60998" w:rsidRDefault="00805321">
            <w:pPr>
              <w:pStyle w:val="Lijstalinea"/>
              <w:numPr>
                <w:ilvl w:val="0"/>
                <w:numId w:val="10"/>
              </w:numPr>
              <w:spacing w:line="276" w:lineRule="auto"/>
              <w:rPr>
                <w:rFonts w:asciiTheme="minorHAnsi" w:hAnsiTheme="minorHAnsi" w:cstheme="minorHAnsi"/>
                <w:b/>
                <w:sz w:val="20"/>
                <w:szCs w:val="20"/>
                <w:lang w:val="nl-NL"/>
              </w:rPr>
            </w:pPr>
            <w:r w:rsidRPr="00B60998">
              <w:rPr>
                <w:rFonts w:asciiTheme="minorHAnsi" w:hAnsiTheme="minorHAnsi" w:cstheme="minorHAnsi"/>
                <w:b/>
                <w:sz w:val="20"/>
                <w:szCs w:val="20"/>
                <w:lang w:val="nl-NL"/>
              </w:rPr>
              <w:t xml:space="preserve">Inzicht in het bedrijf  </w:t>
            </w:r>
            <w:r>
              <w:rPr>
                <w:rFonts w:asciiTheme="minorHAnsi" w:hAnsiTheme="minorHAnsi" w:cstheme="minorHAnsi"/>
                <w:b/>
                <w:sz w:val="20"/>
                <w:szCs w:val="20"/>
                <w:lang w:val="nl-NL"/>
              </w:rPr>
              <w:t>en de branche</w:t>
            </w:r>
            <w:r w:rsidRPr="00B60998">
              <w:rPr>
                <w:rFonts w:asciiTheme="minorHAnsi" w:hAnsiTheme="minorHAnsi" w:cstheme="minorHAnsi"/>
                <w:b/>
                <w:sz w:val="20"/>
                <w:szCs w:val="20"/>
                <w:lang w:val="nl-NL"/>
              </w:rPr>
              <w:t xml:space="preserve">  </w:t>
            </w:r>
          </w:p>
        </w:tc>
        <w:tc>
          <w:tcPr>
            <w:tcW w:w="4252" w:type="dxa"/>
            <w:shd w:val="clear" w:color="auto" w:fill="FFE7E7"/>
          </w:tcPr>
          <w:p w14:paraId="789CEB5F" w14:textId="77777777" w:rsidR="00805321" w:rsidRPr="002F239C" w:rsidRDefault="00805321" w:rsidP="3A6BF26A">
            <w:pPr>
              <w:spacing w:line="276" w:lineRule="auto"/>
              <w:jc w:val="center"/>
              <w:rPr>
                <w:rFonts w:asciiTheme="minorHAnsi" w:hAnsiTheme="minorHAnsi" w:cstheme="minorBidi"/>
                <w:b/>
                <w:bCs/>
                <w:sz w:val="20"/>
                <w:szCs w:val="20"/>
                <w:lang w:val="nl-NL"/>
              </w:rPr>
            </w:pPr>
            <w:r w:rsidRPr="3A6BF26A">
              <w:rPr>
                <w:rFonts w:asciiTheme="minorHAnsi" w:hAnsiTheme="minorHAnsi" w:cstheme="minorBidi"/>
                <w:b/>
                <w:bCs/>
                <w:sz w:val="20"/>
                <w:szCs w:val="20"/>
                <w:lang w:val="nl-NL"/>
              </w:rPr>
              <w:t>O-</w:t>
            </w:r>
            <w:r w:rsidRPr="3A6BF26A">
              <w:rPr>
                <w:rFonts w:asciiTheme="minorHAnsi" w:hAnsiTheme="minorHAnsi" w:cstheme="minorBidi"/>
                <w:b/>
                <w:bCs/>
                <w:sz w:val="20"/>
                <w:szCs w:val="20"/>
                <w:highlight w:val="yellow"/>
                <w:lang w:val="nl-NL"/>
              </w:rPr>
              <w:t>V</w:t>
            </w:r>
            <w:r w:rsidRPr="3A6BF26A">
              <w:rPr>
                <w:rFonts w:asciiTheme="minorHAnsi" w:hAnsiTheme="minorHAnsi" w:cstheme="minorBidi"/>
                <w:b/>
                <w:bCs/>
                <w:sz w:val="20"/>
                <w:szCs w:val="20"/>
                <w:lang w:val="nl-NL"/>
              </w:rPr>
              <w:t>-G-ZG</w:t>
            </w:r>
          </w:p>
        </w:tc>
      </w:tr>
      <w:tr w:rsidR="00805321" w:rsidRPr="001C0CFE" w14:paraId="6591A791" w14:textId="77777777" w:rsidTr="3A6BF26A">
        <w:trPr>
          <w:trHeight w:val="1670"/>
        </w:trPr>
        <w:tc>
          <w:tcPr>
            <w:tcW w:w="4815" w:type="dxa"/>
          </w:tcPr>
          <w:p w14:paraId="6E0DA9DF" w14:textId="77777777" w:rsidR="00805321" w:rsidRPr="00363739" w:rsidRDefault="00805321">
            <w:pPr>
              <w:spacing w:line="276" w:lineRule="auto"/>
              <w:rPr>
                <w:rFonts w:asciiTheme="minorHAnsi" w:hAnsiTheme="minorHAnsi" w:cstheme="minorHAnsi"/>
                <w:sz w:val="18"/>
                <w:szCs w:val="18"/>
                <w:lang w:val="nl-NL"/>
              </w:rPr>
            </w:pPr>
            <w:bookmarkStart w:id="0" w:name="_Hlk176352421"/>
            <w:r>
              <w:rPr>
                <w:rFonts w:asciiTheme="minorHAnsi" w:hAnsiTheme="minorHAnsi" w:cstheme="minorHAnsi"/>
                <w:sz w:val="18"/>
                <w:szCs w:val="18"/>
                <w:lang w:val="nl-NL"/>
              </w:rPr>
              <w:t>De student:</w:t>
            </w:r>
          </w:p>
          <w:p w14:paraId="1D3ABF82" w14:textId="77777777" w:rsidR="00805321" w:rsidRPr="00FB1C6F" w:rsidRDefault="00805321">
            <w:pPr>
              <w:pStyle w:val="Lijstalinea"/>
              <w:numPr>
                <w:ilvl w:val="0"/>
                <w:numId w:val="9"/>
              </w:numPr>
              <w:spacing w:line="276" w:lineRule="auto"/>
              <w:rPr>
                <w:rFonts w:asciiTheme="minorHAnsi" w:hAnsiTheme="minorHAnsi" w:cstheme="minorHAnsi"/>
                <w:sz w:val="18"/>
                <w:szCs w:val="18"/>
                <w:lang w:val="nl-NL"/>
              </w:rPr>
            </w:pPr>
            <w:r w:rsidRPr="00BF2BC7">
              <w:rPr>
                <w:rFonts w:asciiTheme="minorHAnsi" w:hAnsiTheme="minorHAnsi" w:cstheme="minorHAnsi"/>
                <w:sz w:val="18"/>
                <w:szCs w:val="18"/>
                <w:lang w:val="nl-NL"/>
              </w:rPr>
              <w:t>h</w:t>
            </w:r>
            <w:r w:rsidRPr="00F2209D">
              <w:rPr>
                <w:rFonts w:asciiTheme="minorHAnsi" w:hAnsiTheme="minorHAnsi" w:cstheme="minorHAnsi"/>
                <w:sz w:val="18"/>
                <w:szCs w:val="18"/>
                <w:lang w:val="nl-NL"/>
              </w:rPr>
              <w:t>e</w:t>
            </w:r>
            <w:r>
              <w:rPr>
                <w:rFonts w:asciiTheme="minorHAnsi" w:hAnsiTheme="minorHAnsi" w:cstheme="minorHAnsi"/>
                <w:sz w:val="18"/>
                <w:szCs w:val="18"/>
                <w:lang w:val="nl-NL"/>
              </w:rPr>
              <w:t xml:space="preserve">eft </w:t>
            </w:r>
            <w:r w:rsidRPr="00FB1C6F">
              <w:rPr>
                <w:rFonts w:asciiTheme="minorHAnsi" w:hAnsiTheme="minorHAnsi" w:cstheme="minorHAnsi"/>
                <w:sz w:val="18"/>
                <w:szCs w:val="18"/>
                <w:lang w:val="nl-NL"/>
              </w:rPr>
              <w:t>inzicht gekregen in de structuur, cultuur en processen van de organisatie, en dat van de branche waarin de organisatie opereert</w:t>
            </w:r>
            <w:r>
              <w:rPr>
                <w:rFonts w:asciiTheme="minorHAnsi" w:hAnsiTheme="minorHAnsi" w:cstheme="minorHAnsi"/>
                <w:sz w:val="18"/>
                <w:szCs w:val="18"/>
                <w:lang w:val="nl-NL"/>
              </w:rPr>
              <w:t>.</w:t>
            </w:r>
          </w:p>
          <w:p w14:paraId="71D19C7D" w14:textId="77777777" w:rsidR="00805321" w:rsidRPr="00FB1C6F" w:rsidRDefault="00805321">
            <w:pPr>
              <w:pStyle w:val="Lijstalinea"/>
              <w:numPr>
                <w:ilvl w:val="0"/>
                <w:numId w:val="9"/>
              </w:numPr>
              <w:spacing w:line="276" w:lineRule="auto"/>
              <w:rPr>
                <w:rFonts w:asciiTheme="minorHAnsi" w:hAnsiTheme="minorHAnsi" w:cstheme="minorHAnsi"/>
                <w:sz w:val="18"/>
                <w:szCs w:val="18"/>
                <w:lang w:val="nl-NL"/>
              </w:rPr>
            </w:pPr>
            <w:r>
              <w:rPr>
                <w:rFonts w:asciiTheme="minorHAnsi" w:hAnsiTheme="minorHAnsi" w:cstheme="minorHAnsi"/>
                <w:sz w:val="18"/>
                <w:szCs w:val="18"/>
                <w:lang w:val="nl-NL"/>
              </w:rPr>
              <w:t xml:space="preserve">heeft </w:t>
            </w:r>
            <w:r w:rsidRPr="00FB1C6F">
              <w:rPr>
                <w:rFonts w:asciiTheme="minorHAnsi" w:hAnsiTheme="minorHAnsi" w:cstheme="minorHAnsi"/>
                <w:sz w:val="18"/>
                <w:szCs w:val="18"/>
                <w:lang w:val="nl-NL"/>
              </w:rPr>
              <w:t>inzicht gekregen in de uit te voeren werkzaamheden van een Marketing professional binnen de organisatie</w:t>
            </w:r>
            <w:r>
              <w:rPr>
                <w:rFonts w:asciiTheme="minorHAnsi" w:hAnsiTheme="minorHAnsi" w:cstheme="minorHAnsi"/>
                <w:sz w:val="18"/>
                <w:szCs w:val="18"/>
                <w:lang w:val="nl-NL"/>
              </w:rPr>
              <w:t>.</w:t>
            </w:r>
          </w:p>
        </w:tc>
        <w:tc>
          <w:tcPr>
            <w:tcW w:w="4252" w:type="dxa"/>
          </w:tcPr>
          <w:p w14:paraId="116D6571" w14:textId="77777777" w:rsidR="00805321" w:rsidRPr="005D556A" w:rsidRDefault="00805321">
            <w:pPr>
              <w:spacing w:line="276" w:lineRule="auto"/>
              <w:rPr>
                <w:rFonts w:asciiTheme="minorHAnsi" w:hAnsiTheme="minorHAnsi" w:cstheme="minorHAnsi"/>
                <w:sz w:val="18"/>
                <w:szCs w:val="18"/>
                <w:lang w:val="nl-NL"/>
              </w:rPr>
            </w:pPr>
            <w:r>
              <w:rPr>
                <w:rFonts w:asciiTheme="minorHAnsi" w:hAnsiTheme="minorHAnsi" w:cstheme="minorHAnsi"/>
                <w:sz w:val="18"/>
                <w:szCs w:val="18"/>
                <w:lang w:val="nl-NL"/>
              </w:rPr>
              <w:t xml:space="preserve">Onderbouwing en/of feedback: </w:t>
            </w:r>
          </w:p>
          <w:p w14:paraId="2CD9679C" w14:textId="77777777" w:rsidR="00805321" w:rsidRPr="005D556A" w:rsidRDefault="00805321">
            <w:pPr>
              <w:spacing w:line="276" w:lineRule="auto"/>
              <w:jc w:val="center"/>
              <w:rPr>
                <w:rFonts w:asciiTheme="minorHAnsi" w:hAnsiTheme="minorHAnsi" w:cstheme="minorHAnsi"/>
                <w:sz w:val="18"/>
                <w:szCs w:val="18"/>
                <w:lang w:val="nl-NL"/>
              </w:rPr>
            </w:pPr>
          </w:p>
          <w:p w14:paraId="2B68910F" w14:textId="00E1B1EB" w:rsidR="00805321" w:rsidRPr="005D556A" w:rsidRDefault="43F35247" w:rsidP="3A6BF26A">
            <w:pPr>
              <w:spacing w:line="276" w:lineRule="auto"/>
            </w:pPr>
            <w:r w:rsidRPr="3A6BF26A">
              <w:rPr>
                <w:rFonts w:asciiTheme="minorHAnsi" w:hAnsiTheme="minorHAnsi" w:cstheme="minorBidi"/>
                <w:sz w:val="18"/>
                <w:szCs w:val="18"/>
                <w:lang w:val="nl-NL"/>
              </w:rPr>
              <w:t xml:space="preserve">Luuk beheerst dit voldoende en weet zijn weg te vinden in het bedrijf en weet collega's goed te bereiken. </w:t>
            </w:r>
          </w:p>
        </w:tc>
      </w:tr>
      <w:bookmarkEnd w:id="0"/>
      <w:tr w:rsidR="00FB1C6F" w:rsidRPr="00890E99" w14:paraId="4BC23AB2" w14:textId="77777777" w:rsidTr="3A6BF26A">
        <w:trPr>
          <w:trHeight w:val="170"/>
        </w:trPr>
        <w:tc>
          <w:tcPr>
            <w:tcW w:w="4815" w:type="dxa"/>
            <w:shd w:val="clear" w:color="auto" w:fill="FFE7E7"/>
          </w:tcPr>
          <w:p w14:paraId="4609A754" w14:textId="349C35FC" w:rsidR="00FB1C6F" w:rsidRPr="00B60998" w:rsidRDefault="00FB1C6F" w:rsidP="00B60998">
            <w:pPr>
              <w:pStyle w:val="Lijstalinea"/>
              <w:numPr>
                <w:ilvl w:val="0"/>
                <w:numId w:val="10"/>
              </w:numPr>
              <w:spacing w:line="276" w:lineRule="auto"/>
              <w:rPr>
                <w:rFonts w:asciiTheme="minorHAnsi" w:hAnsiTheme="minorHAnsi" w:cstheme="minorHAnsi"/>
                <w:b/>
                <w:sz w:val="20"/>
                <w:szCs w:val="20"/>
                <w:lang w:val="nl-NL"/>
              </w:rPr>
            </w:pPr>
            <w:r w:rsidRPr="00B60998">
              <w:rPr>
                <w:rFonts w:asciiTheme="minorHAnsi" w:hAnsiTheme="minorHAnsi" w:cstheme="minorHAnsi"/>
                <w:b/>
                <w:sz w:val="20"/>
                <w:szCs w:val="20"/>
                <w:lang w:val="nl-NL"/>
              </w:rPr>
              <w:t>Werkzaamheden van de student</w:t>
            </w:r>
            <w:r w:rsidR="00363739">
              <w:rPr>
                <w:rFonts w:asciiTheme="minorHAnsi" w:hAnsiTheme="minorHAnsi" w:cstheme="minorHAnsi"/>
                <w:b/>
                <w:sz w:val="20"/>
                <w:szCs w:val="20"/>
                <w:lang w:val="nl-NL"/>
              </w:rPr>
              <w:t>.</w:t>
            </w:r>
          </w:p>
          <w:p w14:paraId="3BFD89BB" w14:textId="4943D095" w:rsidR="00FB1C6F" w:rsidRPr="009B2B07" w:rsidRDefault="00FB1C6F" w:rsidP="005D556A">
            <w:pPr>
              <w:spacing w:line="276" w:lineRule="auto"/>
              <w:rPr>
                <w:rFonts w:asciiTheme="minorHAnsi" w:hAnsiTheme="minorHAnsi" w:cstheme="minorBidi"/>
                <w:b/>
                <w:sz w:val="20"/>
                <w:szCs w:val="20"/>
                <w:lang w:val="nl-NL"/>
              </w:rPr>
            </w:pPr>
            <w:r w:rsidRPr="009B2B07">
              <w:rPr>
                <w:rFonts w:asciiTheme="minorHAnsi" w:hAnsiTheme="minorHAnsi" w:cstheme="minorBidi"/>
                <w:sz w:val="20"/>
                <w:szCs w:val="20"/>
                <w:lang w:val="nl-NL"/>
              </w:rPr>
              <w:t>Heeft de student ge</w:t>
            </w:r>
            <w:r w:rsidR="009740AD" w:rsidRPr="009B2B07">
              <w:rPr>
                <w:rFonts w:asciiTheme="minorHAnsi" w:hAnsiTheme="minorHAnsi" w:cstheme="minorBidi"/>
                <w:sz w:val="20"/>
                <w:szCs w:val="20"/>
                <w:lang w:val="nl-NL"/>
              </w:rPr>
              <w:t>daan</w:t>
            </w:r>
            <w:r w:rsidRPr="009B2B07">
              <w:rPr>
                <w:rFonts w:asciiTheme="minorHAnsi" w:hAnsiTheme="minorHAnsi" w:cstheme="minorBidi"/>
                <w:sz w:val="20"/>
                <w:szCs w:val="20"/>
                <w:lang w:val="nl-NL"/>
              </w:rPr>
              <w:t xml:space="preserve"> wat hij heeft beloofd en </w:t>
            </w:r>
            <w:r w:rsidR="009740AD" w:rsidRPr="009B2B07">
              <w:rPr>
                <w:rFonts w:asciiTheme="minorHAnsi" w:hAnsiTheme="minorHAnsi" w:cstheme="minorBidi"/>
                <w:sz w:val="20"/>
                <w:szCs w:val="20"/>
                <w:lang w:val="nl-NL"/>
              </w:rPr>
              <w:t>wat</w:t>
            </w:r>
            <w:r w:rsidRPr="009B2B07">
              <w:rPr>
                <w:rFonts w:asciiTheme="minorHAnsi" w:hAnsiTheme="minorHAnsi" w:cstheme="minorBidi"/>
                <w:sz w:val="20"/>
                <w:szCs w:val="20"/>
                <w:lang w:val="nl-NL"/>
              </w:rPr>
              <w:t xml:space="preserve"> was de kwaliteit daarvan?  </w:t>
            </w:r>
          </w:p>
        </w:tc>
        <w:tc>
          <w:tcPr>
            <w:tcW w:w="4252" w:type="dxa"/>
            <w:shd w:val="clear" w:color="auto" w:fill="FFE7E7"/>
          </w:tcPr>
          <w:p w14:paraId="526CC7E1" w14:textId="77777777" w:rsidR="00FB1C6F" w:rsidRDefault="00FB1C6F" w:rsidP="00FB1C6F">
            <w:pPr>
              <w:spacing w:line="276" w:lineRule="auto"/>
              <w:jc w:val="center"/>
              <w:rPr>
                <w:rFonts w:asciiTheme="minorHAnsi" w:hAnsiTheme="minorHAnsi" w:cstheme="minorHAnsi"/>
                <w:b/>
                <w:sz w:val="20"/>
                <w:szCs w:val="20"/>
                <w:lang w:val="nl-NL"/>
              </w:rPr>
            </w:pPr>
          </w:p>
          <w:p w14:paraId="7484A1C5" w14:textId="6FA9714F" w:rsidR="00FB1C6F" w:rsidRPr="00042FB9" w:rsidRDefault="00FB1C6F" w:rsidP="3A6BF26A">
            <w:pPr>
              <w:spacing w:line="276" w:lineRule="auto"/>
              <w:jc w:val="center"/>
              <w:rPr>
                <w:rFonts w:asciiTheme="minorHAnsi" w:hAnsiTheme="minorHAnsi" w:cstheme="minorBidi"/>
                <w:b/>
                <w:bCs/>
                <w:sz w:val="20"/>
                <w:szCs w:val="20"/>
                <w:lang w:val="nl-NL"/>
              </w:rPr>
            </w:pPr>
            <w:r w:rsidRPr="3A6BF26A">
              <w:rPr>
                <w:rFonts w:asciiTheme="minorHAnsi" w:hAnsiTheme="minorHAnsi" w:cstheme="minorBidi"/>
                <w:b/>
                <w:bCs/>
                <w:sz w:val="20"/>
                <w:szCs w:val="20"/>
                <w:lang w:val="nl-NL"/>
              </w:rPr>
              <w:t>O-</w:t>
            </w:r>
            <w:r w:rsidRPr="3A6BF26A">
              <w:rPr>
                <w:rFonts w:asciiTheme="minorHAnsi" w:hAnsiTheme="minorHAnsi" w:cstheme="minorBidi"/>
                <w:b/>
                <w:bCs/>
                <w:sz w:val="20"/>
                <w:szCs w:val="20"/>
                <w:highlight w:val="yellow"/>
                <w:lang w:val="nl-NL"/>
              </w:rPr>
              <w:t>V</w:t>
            </w:r>
            <w:r w:rsidRPr="3A6BF26A">
              <w:rPr>
                <w:rFonts w:asciiTheme="minorHAnsi" w:hAnsiTheme="minorHAnsi" w:cstheme="minorBidi"/>
                <w:b/>
                <w:bCs/>
                <w:sz w:val="20"/>
                <w:szCs w:val="20"/>
                <w:lang w:val="nl-NL"/>
              </w:rPr>
              <w:t>-G-ZG</w:t>
            </w:r>
          </w:p>
        </w:tc>
      </w:tr>
      <w:tr w:rsidR="00FB1C6F" w:rsidRPr="001C0CFE" w14:paraId="68376F22" w14:textId="77777777" w:rsidTr="3A6BF26A">
        <w:trPr>
          <w:trHeight w:val="4735"/>
        </w:trPr>
        <w:tc>
          <w:tcPr>
            <w:tcW w:w="4815" w:type="dxa"/>
          </w:tcPr>
          <w:p w14:paraId="692FF31D" w14:textId="77A90004" w:rsidR="00F2209D" w:rsidRPr="00F2209D" w:rsidRDefault="00F2209D" w:rsidP="00F2209D">
            <w:pPr>
              <w:spacing w:line="276" w:lineRule="auto"/>
              <w:rPr>
                <w:rFonts w:asciiTheme="minorHAnsi" w:hAnsiTheme="minorHAnsi" w:cstheme="minorHAnsi"/>
                <w:bCs/>
                <w:sz w:val="18"/>
                <w:szCs w:val="18"/>
                <w:lang w:val="nl-NL"/>
              </w:rPr>
            </w:pPr>
            <w:r>
              <w:rPr>
                <w:rFonts w:asciiTheme="minorHAnsi" w:hAnsiTheme="minorHAnsi" w:cstheme="minorHAnsi"/>
                <w:bCs/>
                <w:sz w:val="18"/>
                <w:szCs w:val="18"/>
                <w:lang w:val="nl-NL"/>
              </w:rPr>
              <w:t>De student:</w:t>
            </w:r>
          </w:p>
          <w:p w14:paraId="5985A9B1" w14:textId="1E60231E" w:rsidR="00FB1C6F" w:rsidRPr="00433B21" w:rsidRDefault="00FB1C6F" w:rsidP="00433B21">
            <w:pPr>
              <w:pStyle w:val="Lijstalinea"/>
              <w:numPr>
                <w:ilvl w:val="0"/>
                <w:numId w:val="8"/>
              </w:numPr>
              <w:spacing w:line="276" w:lineRule="auto"/>
              <w:rPr>
                <w:rFonts w:asciiTheme="minorHAnsi" w:hAnsiTheme="minorHAnsi" w:cstheme="minorHAnsi"/>
                <w:bCs/>
                <w:sz w:val="18"/>
                <w:szCs w:val="18"/>
                <w:lang w:val="nl-NL"/>
              </w:rPr>
            </w:pPr>
            <w:r w:rsidRPr="00433B21">
              <w:rPr>
                <w:rFonts w:asciiTheme="minorHAnsi" w:hAnsiTheme="minorHAnsi" w:cstheme="minorHAnsi"/>
                <w:bCs/>
                <w:sz w:val="18"/>
                <w:szCs w:val="18"/>
                <w:lang w:val="nl-NL"/>
              </w:rPr>
              <w:t xml:space="preserve">heeft vanuit een bedrijfsconcept of bedrijfsstrategie een of meerdere marketing producten of activiteiten ontwikkeld. </w:t>
            </w:r>
          </w:p>
          <w:p w14:paraId="77CBC570" w14:textId="42A9BB59" w:rsidR="00FB1C6F" w:rsidRPr="00433B21" w:rsidRDefault="00FB1C6F" w:rsidP="00433B21">
            <w:pPr>
              <w:pStyle w:val="Lijstalinea"/>
              <w:numPr>
                <w:ilvl w:val="0"/>
                <w:numId w:val="8"/>
              </w:numPr>
              <w:spacing w:line="276" w:lineRule="auto"/>
              <w:rPr>
                <w:rFonts w:asciiTheme="minorHAnsi" w:hAnsiTheme="minorHAnsi" w:cstheme="minorHAnsi"/>
                <w:bCs/>
                <w:sz w:val="18"/>
                <w:szCs w:val="18"/>
                <w:lang w:val="nl-NL"/>
              </w:rPr>
            </w:pPr>
            <w:r w:rsidRPr="00433B21">
              <w:rPr>
                <w:rFonts w:asciiTheme="minorHAnsi" w:hAnsiTheme="minorHAnsi" w:cstheme="minorHAnsi"/>
                <w:bCs/>
                <w:sz w:val="18"/>
                <w:szCs w:val="18"/>
                <w:lang w:val="nl-NL"/>
              </w:rPr>
              <w:t xml:space="preserve">heeft zelfstandig een onderzoek opgezet en uitgevoerd met als doel informatie te verzamelen voor een te ontwikkelen marketing product of activiteit binnen de organisatie. </w:t>
            </w:r>
          </w:p>
          <w:p w14:paraId="5F62473B" w14:textId="0485156F" w:rsidR="00FB1C6F" w:rsidRPr="00433B21" w:rsidRDefault="00FB1C6F" w:rsidP="00433B21">
            <w:pPr>
              <w:pStyle w:val="Lijstalinea"/>
              <w:widowControl/>
              <w:numPr>
                <w:ilvl w:val="0"/>
                <w:numId w:val="8"/>
              </w:numPr>
              <w:autoSpaceDE/>
              <w:autoSpaceDN/>
              <w:spacing w:line="276" w:lineRule="auto"/>
              <w:rPr>
                <w:rFonts w:ascii="Calibri" w:eastAsia="Times New Roman" w:hAnsi="Calibri" w:cs="Calibri"/>
                <w:bCs/>
                <w:color w:val="202122"/>
                <w:sz w:val="18"/>
                <w:szCs w:val="18"/>
                <w:lang w:val="nl-NL" w:eastAsia="nl-NL"/>
              </w:rPr>
            </w:pPr>
            <w:r w:rsidRPr="00433B21">
              <w:rPr>
                <w:rFonts w:ascii="Calibri" w:eastAsia="Times New Roman" w:hAnsi="Calibri" w:cs="Calibri"/>
                <w:bCs/>
                <w:color w:val="202122"/>
                <w:sz w:val="18"/>
                <w:szCs w:val="18"/>
                <w:lang w:val="nl-NL" w:eastAsia="nl-NL"/>
              </w:rPr>
              <w:t>heeft wensen en behoeften van de stakeholders geanalyseerd. Deze zijn vertaald in een concrete opdrachtomschrijving, en er is aangegeven wat de beoogde impact is.</w:t>
            </w:r>
          </w:p>
          <w:p w14:paraId="585391DA" w14:textId="0093FD79" w:rsidR="00FB1C6F" w:rsidRPr="00433B21" w:rsidRDefault="00FB1C6F" w:rsidP="00433B21">
            <w:pPr>
              <w:pStyle w:val="Lijstalinea"/>
              <w:widowControl/>
              <w:numPr>
                <w:ilvl w:val="0"/>
                <w:numId w:val="8"/>
              </w:numPr>
              <w:autoSpaceDE/>
              <w:autoSpaceDN/>
              <w:spacing w:line="276" w:lineRule="auto"/>
              <w:rPr>
                <w:rFonts w:ascii="Calibri" w:eastAsia="Times New Roman" w:hAnsi="Calibri" w:cs="Calibri"/>
                <w:bCs/>
                <w:color w:val="202122"/>
                <w:sz w:val="18"/>
                <w:szCs w:val="18"/>
                <w:lang w:val="nl-NL" w:eastAsia="nl-NL"/>
              </w:rPr>
            </w:pPr>
            <w:r w:rsidRPr="00433B21">
              <w:rPr>
                <w:rFonts w:ascii="Calibri" w:eastAsia="Times New Roman" w:hAnsi="Calibri" w:cs="Calibri"/>
                <w:bCs/>
                <w:color w:val="202122"/>
                <w:sz w:val="18"/>
                <w:szCs w:val="18"/>
                <w:lang w:val="nl-NL" w:eastAsia="nl-NL"/>
              </w:rPr>
              <w:t>heeft binnen de randvoorwaarden concrete resultaten geleverd. Dit heeft de student op een creatieve manier gedaan.</w:t>
            </w:r>
          </w:p>
          <w:p w14:paraId="190F35DC" w14:textId="7C8F16B1" w:rsidR="00FB1C6F" w:rsidRPr="00433B21" w:rsidRDefault="00FB1C6F" w:rsidP="00433B21">
            <w:pPr>
              <w:pStyle w:val="Lijstalinea"/>
              <w:widowControl/>
              <w:numPr>
                <w:ilvl w:val="0"/>
                <w:numId w:val="8"/>
              </w:numPr>
              <w:autoSpaceDE/>
              <w:autoSpaceDN/>
              <w:spacing w:line="276" w:lineRule="auto"/>
              <w:rPr>
                <w:rFonts w:ascii="Calibri" w:eastAsia="Times New Roman" w:hAnsi="Calibri" w:cs="Calibri"/>
                <w:bCs/>
                <w:color w:val="202122"/>
                <w:sz w:val="18"/>
                <w:szCs w:val="18"/>
                <w:lang w:val="nl-NL" w:eastAsia="nl-NL"/>
              </w:rPr>
            </w:pPr>
            <w:r w:rsidRPr="00433B21">
              <w:rPr>
                <w:rFonts w:ascii="Calibri" w:eastAsia="Times New Roman" w:hAnsi="Calibri" w:cs="Calibri"/>
                <w:bCs/>
                <w:color w:val="202122"/>
                <w:sz w:val="18"/>
                <w:szCs w:val="18"/>
                <w:lang w:val="nl-NL" w:eastAsia="nl-NL"/>
              </w:rPr>
              <w:t>legt werkafspraken op een professionele manier vast en komt afspraken na; de student managet het project met projectmanagementvaardigheden</w:t>
            </w:r>
            <w:r w:rsidR="008C3253">
              <w:rPr>
                <w:rFonts w:ascii="Calibri" w:eastAsia="Times New Roman" w:hAnsi="Calibri" w:cs="Calibri"/>
                <w:bCs/>
                <w:color w:val="202122"/>
                <w:sz w:val="18"/>
                <w:szCs w:val="18"/>
                <w:lang w:val="nl-NL" w:eastAsia="nl-NL"/>
              </w:rPr>
              <w:t>.</w:t>
            </w:r>
          </w:p>
          <w:p w14:paraId="0C9E9A57" w14:textId="63CE4DE4" w:rsidR="00F335AB" w:rsidRPr="00F335AB" w:rsidRDefault="00FB1C6F" w:rsidP="00F335AB">
            <w:pPr>
              <w:pStyle w:val="Lijstalinea"/>
              <w:numPr>
                <w:ilvl w:val="0"/>
                <w:numId w:val="8"/>
              </w:numPr>
              <w:spacing w:line="276" w:lineRule="auto"/>
              <w:rPr>
                <w:rFonts w:asciiTheme="minorHAnsi" w:hAnsiTheme="minorHAnsi" w:cstheme="minorHAnsi"/>
                <w:bCs/>
                <w:sz w:val="18"/>
                <w:szCs w:val="18"/>
                <w:lang w:val="nl-NL"/>
              </w:rPr>
            </w:pPr>
            <w:r w:rsidRPr="00433B21">
              <w:rPr>
                <w:rFonts w:ascii="Calibri" w:eastAsia="Times New Roman" w:hAnsi="Calibri" w:cs="Calibri"/>
                <w:bCs/>
                <w:color w:val="202122"/>
                <w:sz w:val="18"/>
                <w:szCs w:val="18"/>
                <w:lang w:val="nl-NL" w:eastAsia="nl-NL"/>
              </w:rPr>
              <w:t>neemt verantwoordelijkheid als vertegenwoordiger van de organisatie</w:t>
            </w:r>
            <w:r w:rsidR="008C3253">
              <w:rPr>
                <w:rFonts w:ascii="Calibri" w:eastAsia="Times New Roman" w:hAnsi="Calibri" w:cs="Calibri"/>
                <w:bCs/>
                <w:color w:val="202122"/>
                <w:sz w:val="18"/>
                <w:szCs w:val="18"/>
                <w:lang w:val="nl-NL" w:eastAsia="nl-NL"/>
              </w:rPr>
              <w:t>.</w:t>
            </w:r>
          </w:p>
        </w:tc>
        <w:tc>
          <w:tcPr>
            <w:tcW w:w="4252" w:type="dxa"/>
          </w:tcPr>
          <w:p w14:paraId="46854BEC" w14:textId="78B15643" w:rsidR="00FB1C6F" w:rsidRPr="006C7973" w:rsidRDefault="00C45604" w:rsidP="00FB1C6F">
            <w:pPr>
              <w:spacing w:line="276" w:lineRule="auto"/>
              <w:rPr>
                <w:rFonts w:asciiTheme="minorHAnsi" w:hAnsiTheme="minorHAnsi" w:cstheme="minorHAnsi"/>
                <w:bCs/>
                <w:sz w:val="18"/>
                <w:szCs w:val="18"/>
                <w:lang w:val="nl-NL"/>
              </w:rPr>
            </w:pPr>
            <w:r>
              <w:rPr>
                <w:rFonts w:asciiTheme="minorHAnsi" w:hAnsiTheme="minorHAnsi" w:cstheme="minorHAnsi"/>
                <w:bCs/>
                <w:sz w:val="18"/>
                <w:szCs w:val="18"/>
                <w:lang w:val="nl-NL"/>
              </w:rPr>
              <w:t>Onderbouwing en/of f</w:t>
            </w:r>
            <w:r w:rsidR="00FB1C6F">
              <w:rPr>
                <w:rFonts w:asciiTheme="minorHAnsi" w:hAnsiTheme="minorHAnsi" w:cstheme="minorHAnsi"/>
                <w:bCs/>
                <w:sz w:val="18"/>
                <w:szCs w:val="18"/>
                <w:lang w:val="nl-NL"/>
              </w:rPr>
              <w:t>eedback:</w:t>
            </w:r>
          </w:p>
          <w:p w14:paraId="02BE77A0" w14:textId="77777777" w:rsidR="00FB1C6F" w:rsidRPr="006C7973" w:rsidRDefault="00FB1C6F" w:rsidP="005D556A">
            <w:pPr>
              <w:spacing w:line="276" w:lineRule="auto"/>
              <w:jc w:val="center"/>
              <w:rPr>
                <w:rFonts w:asciiTheme="minorHAnsi" w:hAnsiTheme="minorHAnsi" w:cstheme="minorHAnsi"/>
                <w:bCs/>
                <w:sz w:val="18"/>
                <w:szCs w:val="18"/>
                <w:lang w:val="nl-NL"/>
              </w:rPr>
            </w:pPr>
          </w:p>
          <w:p w14:paraId="2BAB1E6D" w14:textId="59FDD111" w:rsidR="00FB1C6F" w:rsidRPr="006C7973" w:rsidRDefault="417D4BCD" w:rsidP="3A6BF26A">
            <w:pPr>
              <w:spacing w:line="276" w:lineRule="auto"/>
              <w:rPr>
                <w:rFonts w:asciiTheme="minorHAnsi" w:hAnsiTheme="minorHAnsi" w:cstheme="minorBidi"/>
                <w:sz w:val="18"/>
                <w:szCs w:val="18"/>
                <w:lang w:val="nl-NL"/>
              </w:rPr>
            </w:pPr>
            <w:r w:rsidRPr="3A6BF26A">
              <w:rPr>
                <w:rFonts w:asciiTheme="minorHAnsi" w:hAnsiTheme="minorHAnsi" w:cstheme="minorBidi"/>
                <w:sz w:val="18"/>
                <w:szCs w:val="18"/>
                <w:lang w:val="nl-NL"/>
              </w:rPr>
              <w:t>Luuk is betrouwbaar in zijn werk en komt zijn afspraken na. Hij rondt zijn taken netjes af en is hierin consistent.</w:t>
            </w:r>
          </w:p>
          <w:p w14:paraId="483EBA13" w14:textId="585A4D5B" w:rsidR="00FB1C6F" w:rsidRPr="006C7973" w:rsidRDefault="417D4BCD" w:rsidP="3A6BF26A">
            <w:pPr>
              <w:spacing w:line="276" w:lineRule="auto"/>
              <w:rPr>
                <w:rFonts w:asciiTheme="minorHAnsi" w:hAnsiTheme="minorHAnsi" w:cstheme="minorBidi"/>
                <w:sz w:val="18"/>
                <w:szCs w:val="18"/>
                <w:lang w:val="nl-NL"/>
              </w:rPr>
            </w:pPr>
            <w:r w:rsidRPr="3A6BF26A">
              <w:rPr>
                <w:rFonts w:asciiTheme="minorHAnsi" w:hAnsiTheme="minorHAnsi" w:cstheme="minorBidi"/>
                <w:sz w:val="18"/>
                <w:szCs w:val="18"/>
                <w:lang w:val="nl-NL"/>
              </w:rPr>
              <w:t>Op het gebied van communicatie is nog ruimte voor ontwikkeling. Met name in de terugkoppeling rondom to-do’s en e-mails is het belangrijk om proactiever te zijn en collega’s tijdig op de hoogte te houden van de voortgang.</w:t>
            </w:r>
            <w:r w:rsidR="00FB1C6F">
              <w:br/>
            </w:r>
          </w:p>
          <w:p w14:paraId="28E44E49" w14:textId="20EBEA13" w:rsidR="00FB1C6F" w:rsidRPr="006C7973" w:rsidRDefault="417D4BCD" w:rsidP="3A6BF26A">
            <w:pPr>
              <w:spacing w:line="276" w:lineRule="auto"/>
            </w:pPr>
            <w:r w:rsidRPr="3A6BF26A">
              <w:rPr>
                <w:rFonts w:asciiTheme="minorHAnsi" w:hAnsiTheme="minorHAnsi" w:cstheme="minorBidi"/>
                <w:sz w:val="18"/>
                <w:szCs w:val="18"/>
                <w:lang w:val="nl-NL"/>
              </w:rPr>
              <w:t>Luuk heeft een groot aantal blogs geschreven met oog voor SEO. De structuur en opzet van de blogs zijn sterk, maar op tekstueel vlak is er ruimte voor verbetering. Denk hierbij aan het vermijden van taalkundige slordigheden en het versterken van de schrijfstijl.</w:t>
            </w:r>
          </w:p>
          <w:p w14:paraId="33D6D15E" w14:textId="36CA1CDE" w:rsidR="00FB1C6F" w:rsidRPr="006C7973" w:rsidRDefault="417D4BCD" w:rsidP="3A6BF26A">
            <w:pPr>
              <w:spacing w:line="276" w:lineRule="auto"/>
            </w:pPr>
            <w:r w:rsidRPr="3A6BF26A">
              <w:rPr>
                <w:rFonts w:asciiTheme="minorHAnsi" w:hAnsiTheme="minorHAnsi" w:cstheme="minorBidi"/>
                <w:sz w:val="18"/>
                <w:szCs w:val="18"/>
                <w:lang w:val="nl-NL"/>
              </w:rPr>
              <w:t xml:space="preserve">Mijn advies aan Luuk is om kritisch naar zijn eigen werk te kijken en teksten desnoods een keer extra door te lezen voordat deze worden gepubliceerd. Dit helpt om eenvoudige stijl- en spelfouten te voorkomen. </w:t>
            </w:r>
            <w:r w:rsidRPr="3A6BF26A">
              <w:rPr>
                <w:rFonts w:asciiTheme="minorHAnsi" w:hAnsiTheme="minorHAnsi" w:cstheme="minorBidi"/>
                <w:b/>
                <w:bCs/>
                <w:sz w:val="18"/>
                <w:szCs w:val="18"/>
                <w:lang w:val="nl-NL"/>
              </w:rPr>
              <w:t>Kwaliteit bóven kwantiteit.</w:t>
            </w:r>
          </w:p>
          <w:p w14:paraId="2559DF2E" w14:textId="27FF4564" w:rsidR="00FB1C6F" w:rsidRPr="006C7973" w:rsidRDefault="377BAD06" w:rsidP="3A6BF26A">
            <w:pPr>
              <w:spacing w:line="276" w:lineRule="auto"/>
              <w:rPr>
                <w:rFonts w:asciiTheme="minorHAnsi" w:hAnsiTheme="minorHAnsi" w:cstheme="minorBidi"/>
                <w:sz w:val="18"/>
                <w:szCs w:val="18"/>
                <w:lang w:val="nl-NL"/>
              </w:rPr>
            </w:pPr>
            <w:r w:rsidRPr="3A6BF26A">
              <w:rPr>
                <w:rFonts w:asciiTheme="minorHAnsi" w:hAnsiTheme="minorHAnsi" w:cstheme="minorBidi"/>
                <w:sz w:val="18"/>
                <w:szCs w:val="18"/>
                <w:lang w:val="nl-NL"/>
              </w:rPr>
              <w:t xml:space="preserve"> </w:t>
            </w:r>
          </w:p>
        </w:tc>
      </w:tr>
    </w:tbl>
    <w:p w14:paraId="0D37A295" w14:textId="77777777" w:rsidR="00F335AB" w:rsidRDefault="00F335AB" w:rsidP="006D3C2A">
      <w:pPr>
        <w:rPr>
          <w:rFonts w:asciiTheme="minorHAnsi" w:hAnsiTheme="minorHAnsi" w:cstheme="minorHAnsi"/>
          <w:lang w:val="nl-NL"/>
        </w:rPr>
      </w:pPr>
    </w:p>
    <w:p w14:paraId="3218558C" w14:textId="77777777" w:rsidR="00F335AB" w:rsidRDefault="00F335AB">
      <w:pPr>
        <w:widowControl/>
        <w:autoSpaceDE/>
        <w:autoSpaceDN/>
        <w:spacing w:after="160" w:line="259" w:lineRule="auto"/>
        <w:rPr>
          <w:rFonts w:asciiTheme="minorHAnsi" w:hAnsiTheme="minorHAnsi" w:cstheme="minorHAnsi"/>
          <w:lang w:val="nl-NL"/>
        </w:rPr>
      </w:pPr>
      <w:r>
        <w:rPr>
          <w:rFonts w:asciiTheme="minorHAnsi" w:hAnsiTheme="minorHAnsi" w:cstheme="minorHAnsi"/>
          <w:lang w:val="nl-NL"/>
        </w:rPr>
        <w:br w:type="page"/>
      </w:r>
    </w:p>
    <w:tbl>
      <w:tblPr>
        <w:tblStyle w:val="Tabelraster"/>
        <w:tblW w:w="9067" w:type="dxa"/>
        <w:tblLayout w:type="fixed"/>
        <w:tblLook w:val="04A0" w:firstRow="1" w:lastRow="0" w:firstColumn="1" w:lastColumn="0" w:noHBand="0" w:noVBand="1"/>
      </w:tblPr>
      <w:tblGrid>
        <w:gridCol w:w="4815"/>
        <w:gridCol w:w="4252"/>
      </w:tblGrid>
      <w:tr w:rsidR="00F335AB" w:rsidRPr="00890E99" w14:paraId="4789F6A1" w14:textId="77777777" w:rsidTr="3A6BF26A">
        <w:trPr>
          <w:trHeight w:val="184"/>
        </w:trPr>
        <w:tc>
          <w:tcPr>
            <w:tcW w:w="4815" w:type="dxa"/>
            <w:shd w:val="clear" w:color="auto" w:fill="FFE7E7"/>
          </w:tcPr>
          <w:p w14:paraId="2EB7B463" w14:textId="5C0AF85F" w:rsidR="00F335AB" w:rsidRPr="00F335AB" w:rsidRDefault="00F335AB" w:rsidP="00F335AB">
            <w:pPr>
              <w:pStyle w:val="Lijstalinea"/>
              <w:numPr>
                <w:ilvl w:val="0"/>
                <w:numId w:val="10"/>
              </w:numPr>
              <w:spacing w:line="276" w:lineRule="auto"/>
              <w:rPr>
                <w:rFonts w:asciiTheme="minorHAnsi" w:hAnsiTheme="minorHAnsi" w:cstheme="minorHAnsi"/>
                <w:b/>
                <w:sz w:val="20"/>
                <w:szCs w:val="20"/>
                <w:lang w:val="nl-NL"/>
              </w:rPr>
            </w:pPr>
            <w:r w:rsidRPr="00B60998">
              <w:rPr>
                <w:rFonts w:asciiTheme="minorHAnsi" w:hAnsiTheme="minorHAnsi" w:cstheme="minorHAnsi"/>
                <w:b/>
                <w:sz w:val="20"/>
                <w:szCs w:val="20"/>
                <w:lang w:val="nl-NL"/>
              </w:rPr>
              <w:lastRenderedPageBreak/>
              <w:t>Professioneel gedrag</w:t>
            </w:r>
            <w:r>
              <w:rPr>
                <w:rFonts w:asciiTheme="minorHAnsi" w:hAnsiTheme="minorHAnsi" w:cstheme="minorHAnsi"/>
                <w:b/>
                <w:sz w:val="20"/>
                <w:szCs w:val="20"/>
                <w:lang w:val="nl-NL"/>
              </w:rPr>
              <w:t xml:space="preserve">: </w:t>
            </w:r>
            <w:r w:rsidRPr="00F335AB">
              <w:rPr>
                <w:rFonts w:asciiTheme="minorHAnsi" w:hAnsiTheme="minorHAnsi" w:cstheme="minorHAnsi"/>
                <w:bCs/>
                <w:sz w:val="20"/>
                <w:szCs w:val="20"/>
                <w:lang w:val="nl-NL"/>
              </w:rPr>
              <w:t xml:space="preserve">heeft de student zich als een </w:t>
            </w:r>
            <w:r w:rsidR="003C3909">
              <w:rPr>
                <w:rFonts w:asciiTheme="minorHAnsi" w:hAnsiTheme="minorHAnsi" w:cstheme="minorHAnsi"/>
                <w:bCs/>
                <w:sz w:val="20"/>
                <w:szCs w:val="20"/>
                <w:lang w:val="nl-NL"/>
              </w:rPr>
              <w:t>‘</w:t>
            </w:r>
            <w:r w:rsidRPr="00F335AB">
              <w:rPr>
                <w:rFonts w:asciiTheme="minorHAnsi" w:hAnsiTheme="minorHAnsi" w:cstheme="minorHAnsi"/>
                <w:bCs/>
                <w:sz w:val="20"/>
                <w:szCs w:val="20"/>
                <w:lang w:val="nl-NL"/>
              </w:rPr>
              <w:t>young professional</w:t>
            </w:r>
            <w:r w:rsidR="003C3909">
              <w:rPr>
                <w:rFonts w:asciiTheme="minorHAnsi" w:hAnsiTheme="minorHAnsi" w:cstheme="minorHAnsi"/>
                <w:bCs/>
                <w:sz w:val="20"/>
                <w:szCs w:val="20"/>
                <w:lang w:val="nl-NL"/>
              </w:rPr>
              <w:t>’</w:t>
            </w:r>
            <w:r w:rsidRPr="00F335AB">
              <w:rPr>
                <w:rFonts w:asciiTheme="minorHAnsi" w:hAnsiTheme="minorHAnsi" w:cstheme="minorHAnsi"/>
                <w:bCs/>
                <w:sz w:val="20"/>
                <w:szCs w:val="20"/>
                <w:lang w:val="nl-NL"/>
              </w:rPr>
              <w:t xml:space="preserve"> gedragen?</w:t>
            </w:r>
          </w:p>
        </w:tc>
        <w:tc>
          <w:tcPr>
            <w:tcW w:w="4252" w:type="dxa"/>
            <w:shd w:val="clear" w:color="auto" w:fill="FFE7E7"/>
          </w:tcPr>
          <w:p w14:paraId="58900AE3" w14:textId="77777777" w:rsidR="00F335AB" w:rsidRDefault="00F335AB">
            <w:pPr>
              <w:spacing w:line="276" w:lineRule="auto"/>
              <w:rPr>
                <w:rFonts w:asciiTheme="minorHAnsi" w:hAnsiTheme="minorHAnsi" w:cstheme="minorHAnsi"/>
                <w:b/>
                <w:sz w:val="20"/>
                <w:szCs w:val="20"/>
                <w:lang w:val="nl-NL"/>
              </w:rPr>
            </w:pPr>
          </w:p>
          <w:p w14:paraId="28FE86E6" w14:textId="77777777" w:rsidR="00F335AB" w:rsidRPr="002F239C" w:rsidRDefault="00F335AB" w:rsidP="3A6BF26A">
            <w:pPr>
              <w:spacing w:line="276" w:lineRule="auto"/>
              <w:jc w:val="center"/>
              <w:rPr>
                <w:rFonts w:asciiTheme="minorHAnsi" w:hAnsiTheme="minorHAnsi" w:cstheme="minorBidi"/>
                <w:b/>
                <w:bCs/>
                <w:sz w:val="20"/>
                <w:szCs w:val="20"/>
                <w:lang w:val="nl-NL"/>
              </w:rPr>
            </w:pPr>
            <w:r w:rsidRPr="3A6BF26A">
              <w:rPr>
                <w:rFonts w:asciiTheme="minorHAnsi" w:hAnsiTheme="minorHAnsi" w:cstheme="minorBidi"/>
                <w:b/>
                <w:bCs/>
                <w:sz w:val="20"/>
                <w:szCs w:val="20"/>
                <w:lang w:val="nl-NL"/>
              </w:rPr>
              <w:t>O-</w:t>
            </w:r>
            <w:r w:rsidRPr="3A6BF26A">
              <w:rPr>
                <w:rFonts w:asciiTheme="minorHAnsi" w:hAnsiTheme="minorHAnsi" w:cstheme="minorBidi"/>
                <w:b/>
                <w:bCs/>
                <w:sz w:val="20"/>
                <w:szCs w:val="20"/>
                <w:highlight w:val="yellow"/>
                <w:lang w:val="nl-NL"/>
              </w:rPr>
              <w:t>V</w:t>
            </w:r>
            <w:r w:rsidRPr="3A6BF26A">
              <w:rPr>
                <w:rFonts w:asciiTheme="minorHAnsi" w:hAnsiTheme="minorHAnsi" w:cstheme="minorBidi"/>
                <w:b/>
                <w:bCs/>
                <w:sz w:val="20"/>
                <w:szCs w:val="20"/>
                <w:lang w:val="nl-NL"/>
              </w:rPr>
              <w:t>-G-ZG</w:t>
            </w:r>
          </w:p>
        </w:tc>
      </w:tr>
      <w:tr w:rsidR="00F335AB" w:rsidRPr="009B2B07" w14:paraId="311AC49C" w14:textId="77777777" w:rsidTr="3A6BF26A">
        <w:trPr>
          <w:trHeight w:val="4692"/>
        </w:trPr>
        <w:tc>
          <w:tcPr>
            <w:tcW w:w="4815" w:type="dxa"/>
          </w:tcPr>
          <w:p w14:paraId="12C7467F" w14:textId="77777777" w:rsidR="00F335AB" w:rsidRPr="008C3253" w:rsidRDefault="00F335AB">
            <w:pPr>
              <w:spacing w:line="276" w:lineRule="auto"/>
              <w:rPr>
                <w:rFonts w:asciiTheme="minorHAnsi" w:hAnsiTheme="minorHAnsi" w:cstheme="minorHAnsi"/>
                <w:bCs/>
                <w:sz w:val="18"/>
                <w:szCs w:val="18"/>
                <w:lang w:val="nl-NL"/>
              </w:rPr>
            </w:pPr>
            <w:r>
              <w:rPr>
                <w:rFonts w:asciiTheme="minorHAnsi" w:hAnsiTheme="minorHAnsi" w:cstheme="minorHAnsi"/>
                <w:bCs/>
                <w:sz w:val="18"/>
                <w:szCs w:val="18"/>
                <w:lang w:val="nl-NL"/>
              </w:rPr>
              <w:t>De student:</w:t>
            </w:r>
          </w:p>
          <w:p w14:paraId="01E83EF9" w14:textId="2FBF0574" w:rsidR="00F335AB" w:rsidRPr="006C7973" w:rsidRDefault="00F335AB">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 xml:space="preserve">maakt zich een nieuwe rol, werkplek, </w:t>
            </w:r>
            <w:r w:rsidR="00C7072B">
              <w:rPr>
                <w:rFonts w:asciiTheme="minorHAnsi" w:hAnsiTheme="minorHAnsi" w:cstheme="minorHAnsi"/>
                <w:bCs/>
                <w:sz w:val="18"/>
                <w:szCs w:val="18"/>
                <w:lang w:val="nl-NL"/>
              </w:rPr>
              <w:t xml:space="preserve">of </w:t>
            </w:r>
            <w:r w:rsidRPr="006C7973">
              <w:rPr>
                <w:rFonts w:asciiTheme="minorHAnsi" w:hAnsiTheme="minorHAnsi" w:cstheme="minorHAnsi"/>
                <w:bCs/>
                <w:sz w:val="18"/>
                <w:szCs w:val="18"/>
                <w:lang w:val="nl-NL"/>
              </w:rPr>
              <w:t>situatie snel eigen</w:t>
            </w:r>
            <w:r>
              <w:rPr>
                <w:rFonts w:asciiTheme="minorHAnsi" w:hAnsiTheme="minorHAnsi" w:cstheme="minorHAnsi"/>
                <w:bCs/>
                <w:sz w:val="18"/>
                <w:szCs w:val="18"/>
                <w:lang w:val="nl-NL"/>
              </w:rPr>
              <w:t>.</w:t>
            </w:r>
          </w:p>
          <w:p w14:paraId="1D5D04FD" w14:textId="7BE8BBE4" w:rsidR="00F335AB" w:rsidRPr="006C7973" w:rsidRDefault="00F335AB">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past zich gemakkelijk aan verander</w:t>
            </w:r>
            <w:r w:rsidR="00DB0B88">
              <w:rPr>
                <w:rFonts w:asciiTheme="minorHAnsi" w:hAnsiTheme="minorHAnsi" w:cstheme="minorHAnsi"/>
                <w:bCs/>
                <w:sz w:val="18"/>
                <w:szCs w:val="18"/>
                <w:lang w:val="nl-NL"/>
              </w:rPr>
              <w:t>ingen.</w:t>
            </w:r>
          </w:p>
          <w:p w14:paraId="14951476" w14:textId="77777777" w:rsidR="00F335AB" w:rsidRDefault="00F335AB">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kan gemakkelijk omgaan met snel wisselende taken</w:t>
            </w:r>
            <w:r>
              <w:rPr>
                <w:rFonts w:asciiTheme="minorHAnsi" w:hAnsiTheme="minorHAnsi" w:cstheme="minorHAnsi"/>
                <w:bCs/>
                <w:sz w:val="18"/>
                <w:szCs w:val="18"/>
                <w:lang w:val="nl-NL"/>
              </w:rPr>
              <w:t>.</w:t>
            </w:r>
          </w:p>
          <w:p w14:paraId="51A848B8" w14:textId="11D572A6" w:rsidR="00C64084" w:rsidRPr="00C64084" w:rsidRDefault="00C64084" w:rsidP="00C64084">
            <w:pPr>
              <w:pStyle w:val="Lijstalinea"/>
              <w:numPr>
                <w:ilvl w:val="0"/>
                <w:numId w:val="5"/>
              </w:numPr>
              <w:rPr>
                <w:rFonts w:asciiTheme="minorHAnsi" w:hAnsiTheme="minorHAnsi" w:cstheme="minorHAnsi"/>
                <w:bCs/>
                <w:sz w:val="18"/>
                <w:szCs w:val="18"/>
                <w:lang w:val="nl-NL"/>
              </w:rPr>
            </w:pPr>
            <w:r w:rsidRPr="00C64084">
              <w:rPr>
                <w:rFonts w:asciiTheme="minorHAnsi" w:hAnsiTheme="minorHAnsi" w:cstheme="minorHAnsi"/>
                <w:bCs/>
                <w:sz w:val="18"/>
                <w:szCs w:val="18"/>
                <w:lang w:val="nl-NL"/>
              </w:rPr>
              <w:t>is organisatie sensitief.</w:t>
            </w:r>
          </w:p>
          <w:p w14:paraId="363EAF56" w14:textId="77777777" w:rsidR="00F335AB" w:rsidRPr="005D556A" w:rsidRDefault="00F335AB">
            <w:pPr>
              <w:pStyle w:val="Lijstalinea"/>
              <w:numPr>
                <w:ilvl w:val="0"/>
                <w:numId w:val="5"/>
              </w:numPr>
              <w:spacing w:line="276" w:lineRule="auto"/>
              <w:rPr>
                <w:rFonts w:asciiTheme="minorHAnsi" w:hAnsiTheme="minorHAnsi" w:cstheme="minorHAnsi"/>
                <w:bCs/>
                <w:sz w:val="18"/>
                <w:szCs w:val="18"/>
                <w:lang w:val="nl-NL"/>
              </w:rPr>
            </w:pPr>
            <w:r w:rsidRPr="005D556A">
              <w:rPr>
                <w:rFonts w:asciiTheme="minorHAnsi" w:hAnsiTheme="minorHAnsi" w:cstheme="minorHAnsi"/>
                <w:bCs/>
                <w:sz w:val="18"/>
                <w:szCs w:val="18"/>
                <w:lang w:val="nl-NL"/>
              </w:rPr>
              <w:t>draagt bij aan het vormen van een prettig samenwerkend team</w:t>
            </w:r>
            <w:r>
              <w:rPr>
                <w:rFonts w:asciiTheme="minorHAnsi" w:hAnsiTheme="minorHAnsi" w:cstheme="minorHAnsi"/>
                <w:bCs/>
                <w:sz w:val="18"/>
                <w:szCs w:val="18"/>
                <w:lang w:val="nl-NL"/>
              </w:rPr>
              <w:t>.</w:t>
            </w:r>
          </w:p>
          <w:p w14:paraId="1DD94020" w14:textId="5474D475" w:rsidR="00F335AB" w:rsidRPr="005D556A" w:rsidRDefault="00F335AB">
            <w:pPr>
              <w:pStyle w:val="Lijstalinea"/>
              <w:numPr>
                <w:ilvl w:val="0"/>
                <w:numId w:val="5"/>
              </w:numPr>
              <w:spacing w:line="276" w:lineRule="auto"/>
              <w:rPr>
                <w:rFonts w:asciiTheme="minorHAnsi" w:hAnsiTheme="minorHAnsi" w:cstheme="minorHAnsi"/>
                <w:bCs/>
                <w:sz w:val="18"/>
                <w:szCs w:val="18"/>
                <w:lang w:val="nl-NL"/>
              </w:rPr>
            </w:pPr>
            <w:r w:rsidRPr="005D556A">
              <w:rPr>
                <w:rFonts w:asciiTheme="minorHAnsi" w:hAnsiTheme="minorHAnsi" w:cstheme="minorHAnsi"/>
                <w:bCs/>
                <w:sz w:val="18"/>
                <w:szCs w:val="18"/>
                <w:lang w:val="nl-NL"/>
              </w:rPr>
              <w:t>maakt afspraken met anderen in het team of daarbuiten</w:t>
            </w:r>
            <w:r>
              <w:rPr>
                <w:rFonts w:asciiTheme="minorHAnsi" w:hAnsiTheme="minorHAnsi" w:cstheme="minorHAnsi"/>
                <w:bCs/>
                <w:sz w:val="18"/>
                <w:szCs w:val="18"/>
                <w:lang w:val="nl-NL"/>
              </w:rPr>
              <w:t>.</w:t>
            </w:r>
          </w:p>
          <w:p w14:paraId="327DC2D9" w14:textId="426170B2" w:rsidR="00F335AB" w:rsidRDefault="00F335AB">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begrijpt de behoeften en wensen van de doelgroep</w:t>
            </w:r>
            <w:r>
              <w:rPr>
                <w:rFonts w:asciiTheme="minorHAnsi" w:hAnsiTheme="minorHAnsi" w:cstheme="minorHAnsi"/>
                <w:bCs/>
                <w:sz w:val="18"/>
                <w:szCs w:val="18"/>
                <w:lang w:val="nl-NL"/>
              </w:rPr>
              <w:t>.</w:t>
            </w:r>
          </w:p>
          <w:p w14:paraId="542482DD" w14:textId="57EF6843" w:rsidR="00085EBA" w:rsidRPr="006C7973" w:rsidRDefault="00E97DE2">
            <w:pPr>
              <w:pStyle w:val="Lijstalinea"/>
              <w:numPr>
                <w:ilvl w:val="0"/>
                <w:numId w:val="5"/>
              </w:numPr>
              <w:spacing w:line="276" w:lineRule="auto"/>
              <w:rPr>
                <w:rFonts w:asciiTheme="minorHAnsi" w:hAnsiTheme="minorHAnsi" w:cstheme="minorHAnsi"/>
                <w:bCs/>
                <w:sz w:val="18"/>
                <w:szCs w:val="18"/>
                <w:lang w:val="nl-NL"/>
              </w:rPr>
            </w:pPr>
            <w:r>
              <w:rPr>
                <w:rFonts w:asciiTheme="minorHAnsi" w:hAnsiTheme="minorHAnsi" w:cstheme="minorHAnsi"/>
                <w:bCs/>
                <w:sz w:val="18"/>
                <w:szCs w:val="18"/>
                <w:lang w:val="nl-NL"/>
              </w:rPr>
              <w:t xml:space="preserve">Gaat </w:t>
            </w:r>
            <w:r w:rsidR="00085EBA" w:rsidRPr="00085EBA">
              <w:rPr>
                <w:rFonts w:asciiTheme="minorHAnsi" w:hAnsiTheme="minorHAnsi" w:cstheme="minorHAnsi"/>
                <w:bCs/>
                <w:sz w:val="18"/>
                <w:szCs w:val="18"/>
                <w:lang w:val="nl-NL"/>
              </w:rPr>
              <w:t xml:space="preserve">gemakkelijk </w:t>
            </w:r>
            <w:r>
              <w:rPr>
                <w:rFonts w:asciiTheme="minorHAnsi" w:hAnsiTheme="minorHAnsi" w:cstheme="minorHAnsi"/>
                <w:bCs/>
                <w:sz w:val="18"/>
                <w:szCs w:val="18"/>
                <w:lang w:val="nl-NL"/>
              </w:rPr>
              <w:t xml:space="preserve">om </w:t>
            </w:r>
            <w:r w:rsidR="00085EBA" w:rsidRPr="00085EBA">
              <w:rPr>
                <w:rFonts w:asciiTheme="minorHAnsi" w:hAnsiTheme="minorHAnsi" w:cstheme="minorHAnsi"/>
                <w:bCs/>
                <w:sz w:val="18"/>
                <w:szCs w:val="18"/>
                <w:lang w:val="nl-NL"/>
              </w:rPr>
              <w:t>met diverse stakeholders en doelgroepen.</w:t>
            </w:r>
          </w:p>
          <w:p w14:paraId="1DA8D3A7" w14:textId="7F9CA571" w:rsidR="00F335AB" w:rsidRDefault="00F335AB">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begrijpt waarom producten of diensten succes</w:t>
            </w:r>
            <w:r w:rsidR="00414EC8">
              <w:rPr>
                <w:rFonts w:asciiTheme="minorHAnsi" w:hAnsiTheme="minorHAnsi" w:cstheme="minorHAnsi"/>
                <w:bCs/>
                <w:sz w:val="18"/>
                <w:szCs w:val="18"/>
                <w:lang w:val="nl-NL"/>
              </w:rPr>
              <w:t xml:space="preserve"> hebben of niet, en</w:t>
            </w:r>
            <w:r w:rsidRPr="006C7973">
              <w:rPr>
                <w:rFonts w:asciiTheme="minorHAnsi" w:hAnsiTheme="minorHAnsi" w:cstheme="minorHAnsi"/>
                <w:bCs/>
                <w:sz w:val="18"/>
                <w:szCs w:val="18"/>
                <w:lang w:val="nl-NL"/>
              </w:rPr>
              <w:t xml:space="preserve"> </w:t>
            </w:r>
            <w:r w:rsidR="00E97DE2">
              <w:rPr>
                <w:rFonts w:asciiTheme="minorHAnsi" w:hAnsiTheme="minorHAnsi" w:cstheme="minorHAnsi"/>
                <w:bCs/>
                <w:sz w:val="18"/>
                <w:szCs w:val="18"/>
                <w:lang w:val="nl-NL"/>
              </w:rPr>
              <w:t xml:space="preserve">is zich </w:t>
            </w:r>
            <w:r w:rsidRPr="006C7973">
              <w:rPr>
                <w:rFonts w:asciiTheme="minorHAnsi" w:hAnsiTheme="minorHAnsi" w:cstheme="minorHAnsi"/>
                <w:bCs/>
                <w:sz w:val="18"/>
                <w:szCs w:val="18"/>
                <w:lang w:val="nl-NL"/>
              </w:rPr>
              <w:t>hierdoor bewust van kansen</w:t>
            </w:r>
            <w:r>
              <w:rPr>
                <w:rFonts w:asciiTheme="minorHAnsi" w:hAnsiTheme="minorHAnsi" w:cstheme="minorHAnsi"/>
                <w:bCs/>
                <w:sz w:val="18"/>
                <w:szCs w:val="18"/>
                <w:lang w:val="nl-NL"/>
              </w:rPr>
              <w:t>.</w:t>
            </w:r>
          </w:p>
          <w:p w14:paraId="70CC78D2" w14:textId="77777777" w:rsidR="00F335AB" w:rsidRPr="005D556A" w:rsidRDefault="00F335AB">
            <w:pPr>
              <w:pStyle w:val="Lijstalinea"/>
              <w:numPr>
                <w:ilvl w:val="0"/>
                <w:numId w:val="5"/>
              </w:numPr>
              <w:spacing w:line="276" w:lineRule="auto"/>
              <w:rPr>
                <w:rFonts w:asciiTheme="minorHAnsi" w:hAnsiTheme="minorHAnsi" w:cstheme="minorHAnsi"/>
                <w:bCs/>
                <w:sz w:val="18"/>
                <w:szCs w:val="18"/>
                <w:lang w:val="nl-NL"/>
              </w:rPr>
            </w:pPr>
            <w:r w:rsidRPr="005D556A">
              <w:rPr>
                <w:rFonts w:asciiTheme="minorHAnsi" w:hAnsiTheme="minorHAnsi" w:cstheme="minorHAnsi"/>
                <w:bCs/>
                <w:sz w:val="18"/>
                <w:szCs w:val="18"/>
                <w:lang w:val="nl-NL"/>
              </w:rPr>
              <w:t>zoekt relevante en betrouwbare informatie</w:t>
            </w:r>
            <w:r>
              <w:rPr>
                <w:rFonts w:asciiTheme="minorHAnsi" w:hAnsiTheme="minorHAnsi" w:cstheme="minorHAnsi"/>
                <w:bCs/>
                <w:sz w:val="18"/>
                <w:szCs w:val="18"/>
                <w:lang w:val="nl-NL"/>
              </w:rPr>
              <w:t>.</w:t>
            </w:r>
          </w:p>
          <w:p w14:paraId="6F43F13E" w14:textId="77777777" w:rsidR="00F335AB" w:rsidRPr="005D556A" w:rsidRDefault="00F335AB">
            <w:pPr>
              <w:pStyle w:val="Lijstalinea"/>
              <w:numPr>
                <w:ilvl w:val="0"/>
                <w:numId w:val="5"/>
              </w:numPr>
              <w:spacing w:line="276" w:lineRule="auto"/>
              <w:rPr>
                <w:rFonts w:asciiTheme="minorHAnsi" w:hAnsiTheme="minorHAnsi" w:cstheme="minorHAnsi"/>
                <w:bCs/>
                <w:sz w:val="18"/>
                <w:szCs w:val="18"/>
                <w:lang w:val="nl-NL"/>
              </w:rPr>
            </w:pPr>
            <w:r w:rsidRPr="005D556A">
              <w:rPr>
                <w:rFonts w:asciiTheme="minorHAnsi" w:hAnsiTheme="minorHAnsi" w:cstheme="minorHAnsi"/>
                <w:bCs/>
                <w:sz w:val="18"/>
                <w:szCs w:val="18"/>
                <w:lang w:val="nl-NL"/>
              </w:rPr>
              <w:t>trekt weloverwogen en beargumenteerde</w:t>
            </w:r>
            <w:r>
              <w:rPr>
                <w:rFonts w:asciiTheme="minorHAnsi" w:hAnsiTheme="minorHAnsi" w:cstheme="minorHAnsi"/>
                <w:bCs/>
                <w:sz w:val="18"/>
                <w:szCs w:val="18"/>
                <w:lang w:val="nl-NL"/>
              </w:rPr>
              <w:t xml:space="preserve"> </w:t>
            </w:r>
            <w:r w:rsidRPr="005D556A">
              <w:rPr>
                <w:rFonts w:asciiTheme="minorHAnsi" w:hAnsiTheme="minorHAnsi" w:cstheme="minorHAnsi"/>
                <w:bCs/>
                <w:sz w:val="18"/>
                <w:szCs w:val="18"/>
                <w:lang w:val="nl-NL"/>
              </w:rPr>
              <w:t>conclusies</w:t>
            </w:r>
            <w:r>
              <w:rPr>
                <w:rFonts w:asciiTheme="minorHAnsi" w:hAnsiTheme="minorHAnsi" w:cstheme="minorHAnsi"/>
                <w:bCs/>
                <w:sz w:val="18"/>
                <w:szCs w:val="18"/>
                <w:lang w:val="nl-NL"/>
              </w:rPr>
              <w:t>.</w:t>
            </w:r>
          </w:p>
          <w:p w14:paraId="1C8AD987" w14:textId="77777777" w:rsidR="00F335AB" w:rsidRPr="006C7973" w:rsidRDefault="00F335AB">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brengt informatie begrijpelijk en overtuigend over</w:t>
            </w:r>
            <w:r>
              <w:rPr>
                <w:rFonts w:asciiTheme="minorHAnsi" w:hAnsiTheme="minorHAnsi" w:cstheme="minorHAnsi"/>
                <w:bCs/>
                <w:sz w:val="18"/>
                <w:szCs w:val="18"/>
                <w:lang w:val="nl-NL"/>
              </w:rPr>
              <w:t>.</w:t>
            </w:r>
            <w:r w:rsidRPr="006C7973">
              <w:rPr>
                <w:rFonts w:asciiTheme="minorHAnsi" w:hAnsiTheme="minorHAnsi" w:cstheme="minorHAnsi"/>
                <w:bCs/>
                <w:sz w:val="18"/>
                <w:szCs w:val="18"/>
                <w:lang w:val="nl-NL"/>
              </w:rPr>
              <w:t xml:space="preserve"> </w:t>
            </w:r>
          </w:p>
          <w:p w14:paraId="2C7F0D29" w14:textId="1DDF00CF" w:rsidR="00F335AB" w:rsidRPr="00085EBA" w:rsidRDefault="00F335AB" w:rsidP="00085EBA">
            <w:pPr>
              <w:pStyle w:val="Lijstalinea"/>
              <w:numPr>
                <w:ilvl w:val="0"/>
                <w:numId w:val="5"/>
              </w:numPr>
              <w:spacing w:line="276" w:lineRule="auto"/>
              <w:rPr>
                <w:rFonts w:asciiTheme="minorHAnsi" w:hAnsiTheme="minorHAnsi" w:cstheme="minorHAnsi"/>
                <w:bCs/>
                <w:sz w:val="18"/>
                <w:szCs w:val="18"/>
                <w:lang w:val="nl-NL"/>
              </w:rPr>
            </w:pPr>
            <w:r w:rsidRPr="006C7973">
              <w:rPr>
                <w:rFonts w:asciiTheme="minorHAnsi" w:hAnsiTheme="minorHAnsi" w:cstheme="minorHAnsi"/>
                <w:bCs/>
                <w:sz w:val="18"/>
                <w:szCs w:val="18"/>
                <w:lang w:val="nl-NL"/>
              </w:rPr>
              <w:t>past diverse communicatiemiddelen doelgericht toe</w:t>
            </w:r>
            <w:r>
              <w:rPr>
                <w:rFonts w:asciiTheme="minorHAnsi" w:hAnsiTheme="minorHAnsi" w:cstheme="minorHAnsi"/>
                <w:bCs/>
                <w:sz w:val="18"/>
                <w:szCs w:val="18"/>
                <w:lang w:val="nl-NL"/>
              </w:rPr>
              <w:t>.</w:t>
            </w:r>
          </w:p>
        </w:tc>
        <w:tc>
          <w:tcPr>
            <w:tcW w:w="4252" w:type="dxa"/>
          </w:tcPr>
          <w:p w14:paraId="45123B9B" w14:textId="4A353DF4" w:rsidR="00F335AB" w:rsidRPr="005D556A" w:rsidRDefault="653F4EA0" w:rsidP="3A6BF26A">
            <w:pPr>
              <w:spacing w:line="276" w:lineRule="auto"/>
              <w:rPr>
                <w:rFonts w:asciiTheme="minorHAnsi" w:hAnsiTheme="minorHAnsi" w:cstheme="minorBidi"/>
                <w:sz w:val="18"/>
                <w:szCs w:val="18"/>
                <w:lang w:val="nl-NL"/>
              </w:rPr>
            </w:pPr>
            <w:r w:rsidRPr="3A6BF26A">
              <w:rPr>
                <w:rFonts w:asciiTheme="minorHAnsi" w:hAnsiTheme="minorHAnsi" w:cstheme="minorBidi"/>
                <w:sz w:val="18"/>
                <w:szCs w:val="18"/>
                <w:lang w:val="nl-NL"/>
              </w:rPr>
              <w:t>Luuk past zich snel aan nieuwe situaties aan en is prettig in de omgang binnen het team. Hij toont affiniteit met de doelgroep en beschikt over inhoudelijke kennis, met name op het gebied van tennis.</w:t>
            </w:r>
          </w:p>
          <w:p w14:paraId="208D6D11" w14:textId="190D7F17" w:rsidR="00F335AB" w:rsidRPr="005D556A" w:rsidRDefault="00F335AB" w:rsidP="3A6BF26A">
            <w:pPr>
              <w:spacing w:line="276" w:lineRule="auto"/>
              <w:rPr>
                <w:rFonts w:asciiTheme="minorHAnsi" w:hAnsiTheme="minorHAnsi" w:cstheme="minorBidi"/>
                <w:sz w:val="18"/>
                <w:szCs w:val="18"/>
                <w:lang w:val="nl-NL"/>
              </w:rPr>
            </w:pPr>
          </w:p>
          <w:p w14:paraId="1C05E73A" w14:textId="1F19548E" w:rsidR="00F335AB" w:rsidRPr="005D556A" w:rsidRDefault="653F4EA0" w:rsidP="3A6BF26A">
            <w:pPr>
              <w:spacing w:line="276" w:lineRule="auto"/>
            </w:pPr>
            <w:r w:rsidRPr="3A6BF26A">
              <w:rPr>
                <w:rFonts w:asciiTheme="minorHAnsi" w:hAnsiTheme="minorHAnsi" w:cstheme="minorBidi"/>
                <w:sz w:val="18"/>
                <w:szCs w:val="18"/>
                <w:lang w:val="nl-NL"/>
              </w:rPr>
              <w:t>Wel merk ik dat Luuk nog kan groeien in zelfstandigheid en eigenaarschap. Hij is soms nog wat afwachtend en mag meer initiatief nemen. Door zekerder op te treden en taken meer naar zich toe te trekken, kan hij zijn rol sterker invullen. Ook in communicatie en het vormen van een duidelijke mening is ruimte voor ontwikkeling. Mijn advies is om vaker zelf met voorstellen te komen en kritisch naar eigen werk te kijken, zodat hij sterker en overtuigender naar voren treedt.</w:t>
            </w:r>
          </w:p>
          <w:p w14:paraId="2128B0FE" w14:textId="7E72688A" w:rsidR="00F335AB" w:rsidRPr="005D556A" w:rsidRDefault="00F335AB" w:rsidP="3A6BF26A">
            <w:pPr>
              <w:spacing w:line="276" w:lineRule="auto"/>
              <w:jc w:val="center"/>
              <w:rPr>
                <w:rFonts w:asciiTheme="minorHAnsi" w:hAnsiTheme="minorHAnsi" w:cstheme="minorBidi"/>
                <w:sz w:val="18"/>
                <w:szCs w:val="18"/>
                <w:lang w:val="nl-NL"/>
              </w:rPr>
            </w:pPr>
          </w:p>
        </w:tc>
      </w:tr>
      <w:tr w:rsidR="00F335AB" w:rsidRPr="00B60998" w14:paraId="20D65837" w14:textId="77777777" w:rsidTr="3A6BF26A">
        <w:trPr>
          <w:trHeight w:val="184"/>
        </w:trPr>
        <w:tc>
          <w:tcPr>
            <w:tcW w:w="4815" w:type="dxa"/>
            <w:shd w:val="clear" w:color="auto" w:fill="FFE7E7"/>
          </w:tcPr>
          <w:p w14:paraId="6AF56152" w14:textId="6FD23DB1" w:rsidR="00F335AB" w:rsidRDefault="00F335AB">
            <w:pPr>
              <w:spacing w:line="276" w:lineRule="auto"/>
              <w:rPr>
                <w:rFonts w:asciiTheme="minorHAnsi" w:hAnsiTheme="minorHAnsi" w:cstheme="minorHAnsi"/>
                <w:b/>
                <w:sz w:val="20"/>
                <w:szCs w:val="20"/>
                <w:lang w:val="nl-NL"/>
              </w:rPr>
            </w:pPr>
            <w:r>
              <w:rPr>
                <w:rFonts w:asciiTheme="minorHAnsi" w:hAnsiTheme="minorHAnsi" w:cstheme="minorHAnsi"/>
                <w:b/>
                <w:sz w:val="20"/>
                <w:szCs w:val="20"/>
                <w:lang w:val="nl-NL"/>
              </w:rPr>
              <w:t xml:space="preserve">Overige afspraken in het briefingscontract: </w:t>
            </w:r>
          </w:p>
          <w:p w14:paraId="62A38005" w14:textId="77777777" w:rsidR="00F335AB" w:rsidRPr="002F239C" w:rsidRDefault="00F335AB">
            <w:pPr>
              <w:spacing w:line="276" w:lineRule="auto"/>
              <w:rPr>
                <w:rFonts w:asciiTheme="minorHAnsi" w:hAnsiTheme="minorHAnsi" w:cstheme="minorHAnsi"/>
                <w:b/>
                <w:sz w:val="20"/>
                <w:szCs w:val="20"/>
                <w:lang w:val="nl-NL"/>
              </w:rPr>
            </w:pPr>
            <w:r w:rsidRPr="00B60998">
              <w:rPr>
                <w:rFonts w:asciiTheme="minorHAnsi" w:hAnsiTheme="minorHAnsi" w:cstheme="minorHAnsi"/>
                <w:bCs/>
                <w:sz w:val="20"/>
                <w:szCs w:val="20"/>
                <w:lang w:val="nl-NL"/>
              </w:rPr>
              <w:t>indien van toepassing</w:t>
            </w:r>
          </w:p>
        </w:tc>
        <w:tc>
          <w:tcPr>
            <w:tcW w:w="4252" w:type="dxa"/>
            <w:shd w:val="clear" w:color="auto" w:fill="FFE7E7"/>
          </w:tcPr>
          <w:p w14:paraId="35733C20" w14:textId="77777777" w:rsidR="00F335AB" w:rsidRPr="002F239C" w:rsidRDefault="00F335AB">
            <w:pPr>
              <w:spacing w:line="276" w:lineRule="auto"/>
              <w:jc w:val="center"/>
              <w:rPr>
                <w:rFonts w:asciiTheme="minorHAnsi" w:hAnsiTheme="minorHAnsi" w:cstheme="minorHAnsi"/>
                <w:b/>
                <w:sz w:val="20"/>
                <w:szCs w:val="20"/>
                <w:lang w:val="nl-NL"/>
              </w:rPr>
            </w:pPr>
            <w:r w:rsidRPr="00FB1C6F">
              <w:rPr>
                <w:rFonts w:asciiTheme="minorHAnsi" w:hAnsiTheme="minorHAnsi" w:cstheme="minorHAnsi"/>
                <w:b/>
                <w:sz w:val="20"/>
                <w:szCs w:val="20"/>
                <w:lang w:val="nl-NL"/>
              </w:rPr>
              <w:t>O-V-G-ZG</w:t>
            </w:r>
          </w:p>
        </w:tc>
      </w:tr>
      <w:tr w:rsidR="00F335AB" w:rsidRPr="00B60998" w14:paraId="44A1D698" w14:textId="77777777" w:rsidTr="3A6BF26A">
        <w:trPr>
          <w:trHeight w:val="1113"/>
        </w:trPr>
        <w:tc>
          <w:tcPr>
            <w:tcW w:w="4815" w:type="dxa"/>
          </w:tcPr>
          <w:p w14:paraId="5A02FF7C" w14:textId="77777777" w:rsidR="00F335AB" w:rsidRPr="006C7973" w:rsidRDefault="00F335AB">
            <w:pPr>
              <w:pStyle w:val="Lijstalinea"/>
              <w:numPr>
                <w:ilvl w:val="0"/>
                <w:numId w:val="7"/>
              </w:numPr>
              <w:spacing w:line="276" w:lineRule="auto"/>
              <w:rPr>
                <w:rFonts w:asciiTheme="minorHAnsi" w:hAnsiTheme="minorHAnsi" w:cstheme="minorHAnsi"/>
                <w:bCs/>
                <w:sz w:val="18"/>
                <w:szCs w:val="18"/>
                <w:lang w:val="nl-NL"/>
              </w:rPr>
            </w:pPr>
          </w:p>
        </w:tc>
        <w:tc>
          <w:tcPr>
            <w:tcW w:w="4252" w:type="dxa"/>
          </w:tcPr>
          <w:p w14:paraId="40101927" w14:textId="5D7992F7" w:rsidR="00F335AB" w:rsidRPr="006C7973" w:rsidRDefault="6E0E6E15" w:rsidP="3A6BF26A">
            <w:pPr>
              <w:spacing w:line="276" w:lineRule="auto"/>
              <w:jc w:val="center"/>
              <w:rPr>
                <w:rFonts w:asciiTheme="minorHAnsi" w:hAnsiTheme="minorHAnsi" w:cstheme="minorBidi"/>
                <w:sz w:val="18"/>
                <w:szCs w:val="18"/>
                <w:lang w:val="nl-NL"/>
              </w:rPr>
            </w:pPr>
            <w:r w:rsidRPr="3A6BF26A">
              <w:rPr>
                <w:rFonts w:asciiTheme="minorHAnsi" w:hAnsiTheme="minorHAnsi" w:cstheme="minorBidi"/>
                <w:sz w:val="18"/>
                <w:szCs w:val="18"/>
                <w:lang w:val="nl-NL"/>
              </w:rPr>
              <w:t>x</w:t>
            </w:r>
          </w:p>
        </w:tc>
      </w:tr>
    </w:tbl>
    <w:p w14:paraId="0E649428" w14:textId="77777777" w:rsidR="0095738E" w:rsidRPr="00C04920" w:rsidRDefault="0095738E" w:rsidP="006D3C2A">
      <w:pPr>
        <w:rPr>
          <w:rFonts w:asciiTheme="minorHAnsi" w:hAnsiTheme="minorHAnsi" w:cstheme="minorHAnsi"/>
          <w:lang w:val="nl-NL"/>
        </w:rPr>
      </w:pPr>
    </w:p>
    <w:sectPr w:rsidR="0095738E" w:rsidRPr="00C04920" w:rsidSect="00710479">
      <w:headerReference w:type="default" r:id="rId11"/>
      <w:footerReference w:type="even"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06C4" w14:textId="77777777" w:rsidR="00500627" w:rsidRDefault="00500627" w:rsidP="006D3C2A">
      <w:r>
        <w:separator/>
      </w:r>
    </w:p>
  </w:endnote>
  <w:endnote w:type="continuationSeparator" w:id="0">
    <w:p w14:paraId="256DA066" w14:textId="77777777" w:rsidR="00500627" w:rsidRDefault="00500627" w:rsidP="006D3C2A">
      <w:r>
        <w:continuationSeparator/>
      </w:r>
    </w:p>
  </w:endnote>
  <w:endnote w:type="continuationNotice" w:id="1">
    <w:p w14:paraId="50E5DC8C" w14:textId="77777777" w:rsidR="00500627" w:rsidRDefault="00500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FABB" w14:textId="77777777" w:rsidR="00284A3C" w:rsidRDefault="00284A3C" w:rsidP="000905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10479">
      <w:rPr>
        <w:rStyle w:val="Paginanummer"/>
        <w:noProof/>
      </w:rPr>
      <w:t>2</w:t>
    </w:r>
    <w:r>
      <w:rPr>
        <w:rStyle w:val="Paginanummer"/>
      </w:rPr>
      <w:fldChar w:fldCharType="end"/>
    </w:r>
  </w:p>
  <w:p w14:paraId="146F8AFE" w14:textId="77777777" w:rsidR="00284A3C" w:rsidRDefault="00284A3C" w:rsidP="00F970C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7120" w14:textId="77777777" w:rsidR="00284A3C" w:rsidRPr="009B2B07" w:rsidRDefault="00284A3C" w:rsidP="00090592">
    <w:pPr>
      <w:pStyle w:val="Voettekst"/>
      <w:framePr w:wrap="around" w:vAnchor="text" w:hAnchor="margin" w:xAlign="right" w:y="1"/>
      <w:rPr>
        <w:rStyle w:val="Paginanummer"/>
        <w:lang w:val="nl-NL"/>
      </w:rPr>
    </w:pPr>
    <w:r>
      <w:rPr>
        <w:rStyle w:val="Paginanummer"/>
      </w:rPr>
      <w:fldChar w:fldCharType="begin"/>
    </w:r>
    <w:r>
      <w:rPr>
        <w:rStyle w:val="Paginanummer"/>
      </w:rPr>
      <w:instrText xml:space="preserve">PAGE  </w:instrText>
    </w:r>
    <w:r>
      <w:rPr>
        <w:rStyle w:val="Paginanummer"/>
      </w:rPr>
      <w:fldChar w:fldCharType="separate"/>
    </w:r>
    <w:r w:rsidR="00236705" w:rsidRPr="009B2B07">
      <w:rPr>
        <w:rStyle w:val="Paginanummer"/>
        <w:noProof/>
        <w:lang w:val="nl-NL"/>
      </w:rPr>
      <w:t>1</w:t>
    </w:r>
    <w:r>
      <w:rPr>
        <w:rStyle w:val="Paginanummer"/>
      </w:rPr>
      <w:fldChar w:fldCharType="end"/>
    </w:r>
  </w:p>
  <w:p w14:paraId="5C768202" w14:textId="7B705BF9" w:rsidR="00284A3C" w:rsidRPr="009B2B07" w:rsidRDefault="009B2B07" w:rsidP="00F970C7">
    <w:pPr>
      <w:pStyle w:val="Voettekst"/>
      <w:ind w:right="360"/>
      <w:rPr>
        <w:rFonts w:asciiTheme="minorHAnsi" w:hAnsiTheme="minorHAnsi" w:cstheme="minorHAnsi"/>
        <w:i/>
        <w:iCs/>
        <w:lang w:val="nl-NL"/>
      </w:rPr>
    </w:pPr>
    <w:r w:rsidRPr="009B2B07">
      <w:rPr>
        <w:rFonts w:asciiTheme="minorHAnsi" w:hAnsiTheme="minorHAnsi" w:cstheme="minorHAnsi"/>
        <w:i/>
        <w:iCs/>
        <w:lang w:val="nl-NL"/>
      </w:rPr>
      <w:t>CE stage jaar-3 Beoordelingsadvies bedrijfsbegeleider -</w:t>
    </w:r>
    <w:r>
      <w:rPr>
        <w:rFonts w:asciiTheme="minorHAnsi" w:hAnsiTheme="minorHAnsi" w:cstheme="minorHAnsi"/>
        <w:i/>
        <w:iCs/>
        <w:lang w:val="nl-NL"/>
      </w:rPr>
      <w:t>Versie n</w:t>
    </w:r>
    <w:r w:rsidR="00D04BCE">
      <w:rPr>
        <w:rFonts w:asciiTheme="minorHAnsi" w:hAnsiTheme="minorHAnsi" w:cstheme="minorHAnsi"/>
        <w:i/>
        <w:iCs/>
        <w:lang w:val="nl-NL"/>
      </w:rPr>
      <w:t>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3983" w14:textId="77777777" w:rsidR="00500627" w:rsidRDefault="00500627" w:rsidP="006D3C2A">
      <w:r>
        <w:separator/>
      </w:r>
    </w:p>
  </w:footnote>
  <w:footnote w:type="continuationSeparator" w:id="0">
    <w:p w14:paraId="75F4A4BE" w14:textId="77777777" w:rsidR="00500627" w:rsidRDefault="00500627" w:rsidP="006D3C2A">
      <w:r>
        <w:continuationSeparator/>
      </w:r>
    </w:p>
  </w:footnote>
  <w:footnote w:type="continuationNotice" w:id="1">
    <w:p w14:paraId="36ACE2BF" w14:textId="77777777" w:rsidR="00500627" w:rsidRDefault="00500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F81E" w14:textId="23E4CCBC" w:rsidR="00F84B8F" w:rsidRDefault="00D26E30" w:rsidP="00F84B8F">
    <w:pPr>
      <w:pStyle w:val="Koptekst"/>
      <w:jc w:val="right"/>
    </w:pPr>
    <w:r>
      <w:rPr>
        <w:noProof/>
        <w14:ligatures w14:val="standardContextual"/>
      </w:rPr>
      <w:drawing>
        <wp:anchor distT="0" distB="0" distL="114300" distR="114300" simplePos="0" relativeHeight="251658240" behindDoc="0" locked="0" layoutInCell="1" allowOverlap="1" wp14:anchorId="3B1C4B08" wp14:editId="65C432D4">
          <wp:simplePos x="0" y="0"/>
          <wp:positionH relativeFrom="margin">
            <wp:posOffset>4324350</wp:posOffset>
          </wp:positionH>
          <wp:positionV relativeFrom="margin">
            <wp:posOffset>-541020</wp:posOffset>
          </wp:positionV>
          <wp:extent cx="678815" cy="678815"/>
          <wp:effectExtent l="0" t="0" r="0" b="0"/>
          <wp:wrapNone/>
          <wp:docPr id="31" name="Picture 31" descr="Afbeelding met cirkel, tekst, compactdisk, Apparaat voor gegevensops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60" descr="Afbeelding met cirkel, tekst, compactdisk, Apparaat voor gegevensopsla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678815" cy="678815"/>
                  </a:xfrm>
                  <a:prstGeom prst="rect">
                    <a:avLst/>
                  </a:prstGeom>
                </pic:spPr>
              </pic:pic>
            </a:graphicData>
          </a:graphic>
          <wp14:sizeRelH relativeFrom="margin">
            <wp14:pctWidth>0</wp14:pctWidth>
          </wp14:sizeRelH>
          <wp14:sizeRelV relativeFrom="margin">
            <wp14:pctHeight>0</wp14:pctHeight>
          </wp14:sizeRelV>
        </wp:anchor>
      </w:drawing>
    </w:r>
    <w:r w:rsidRPr="00FC432A">
      <w:rPr>
        <w:rFonts w:ascii="Open Sans" w:hAnsi="Open Sans" w:cs="Open Sans"/>
        <w:noProof/>
        <w:sz w:val="36"/>
        <w:szCs w:val="36"/>
      </w:rPr>
      <w:drawing>
        <wp:anchor distT="0" distB="0" distL="114300" distR="114300" simplePos="0" relativeHeight="251658241" behindDoc="1" locked="0" layoutInCell="1" allowOverlap="1" wp14:anchorId="641288E6" wp14:editId="6EB035EB">
          <wp:simplePos x="0" y="0"/>
          <wp:positionH relativeFrom="column">
            <wp:posOffset>5111750</wp:posOffset>
          </wp:positionH>
          <wp:positionV relativeFrom="paragraph">
            <wp:posOffset>-75565</wp:posOffset>
          </wp:positionV>
          <wp:extent cx="628015" cy="628015"/>
          <wp:effectExtent l="0" t="0" r="0" b="0"/>
          <wp:wrapTight wrapText="bothSides">
            <wp:wrapPolygon edited="0">
              <wp:start x="0" y="0"/>
              <wp:lineTo x="0" y="20967"/>
              <wp:lineTo x="1747" y="20967"/>
              <wp:lineTo x="20967" y="10920"/>
              <wp:lineTo x="20967" y="10047"/>
              <wp:lineTo x="1747" y="0"/>
              <wp:lineTo x="0" y="0"/>
            </wp:wrapPolygon>
          </wp:wrapTight>
          <wp:docPr id="1" name="Picture 1" descr="Afbeelding met schermopname,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7566" name="Afbeelding 1" descr="Afbeelding met schermopname, Graphics, Lettertype, grafische vormgeving&#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8015" cy="628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273"/>
    <w:multiLevelType w:val="hybridMultilevel"/>
    <w:tmpl w:val="B114C1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220090A"/>
    <w:multiLevelType w:val="hybridMultilevel"/>
    <w:tmpl w:val="BDE234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45C3276"/>
    <w:multiLevelType w:val="hybridMultilevel"/>
    <w:tmpl w:val="2B827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D9A6ED1"/>
    <w:multiLevelType w:val="hybridMultilevel"/>
    <w:tmpl w:val="25A0C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E87D5B"/>
    <w:multiLevelType w:val="hybridMultilevel"/>
    <w:tmpl w:val="A650E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EF5AC2"/>
    <w:multiLevelType w:val="hybridMultilevel"/>
    <w:tmpl w:val="301CF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06E6017"/>
    <w:multiLevelType w:val="hybridMultilevel"/>
    <w:tmpl w:val="40AA15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650D7E"/>
    <w:multiLevelType w:val="hybridMultilevel"/>
    <w:tmpl w:val="B3B0FE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8B03A83"/>
    <w:multiLevelType w:val="hybridMultilevel"/>
    <w:tmpl w:val="FB6AD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EB07AC9"/>
    <w:multiLevelType w:val="hybridMultilevel"/>
    <w:tmpl w:val="962EFE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45799287">
    <w:abstractNumId w:val="6"/>
  </w:num>
  <w:num w:numId="2" w16cid:durableId="1395003731">
    <w:abstractNumId w:val="0"/>
  </w:num>
  <w:num w:numId="3" w16cid:durableId="1538808794">
    <w:abstractNumId w:val="2"/>
  </w:num>
  <w:num w:numId="4" w16cid:durableId="1540161825">
    <w:abstractNumId w:val="8"/>
  </w:num>
  <w:num w:numId="5" w16cid:durableId="312804367">
    <w:abstractNumId w:val="7"/>
  </w:num>
  <w:num w:numId="6" w16cid:durableId="2028410840">
    <w:abstractNumId w:val="9"/>
  </w:num>
  <w:num w:numId="7" w16cid:durableId="1136410409">
    <w:abstractNumId w:val="4"/>
  </w:num>
  <w:num w:numId="8" w16cid:durableId="1657683813">
    <w:abstractNumId w:val="5"/>
  </w:num>
  <w:num w:numId="9" w16cid:durableId="262153206">
    <w:abstractNumId w:val="3"/>
  </w:num>
  <w:num w:numId="10" w16cid:durableId="19944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386"/>
    <w:rsid w:val="00000079"/>
    <w:rsid w:val="00000093"/>
    <w:rsid w:val="00002386"/>
    <w:rsid w:val="00007A9D"/>
    <w:rsid w:val="00016942"/>
    <w:rsid w:val="00022588"/>
    <w:rsid w:val="000316BC"/>
    <w:rsid w:val="000340A0"/>
    <w:rsid w:val="00034732"/>
    <w:rsid w:val="00042FB9"/>
    <w:rsid w:val="000460E6"/>
    <w:rsid w:val="00055240"/>
    <w:rsid w:val="00057AC3"/>
    <w:rsid w:val="00067AF1"/>
    <w:rsid w:val="00067C52"/>
    <w:rsid w:val="0007306E"/>
    <w:rsid w:val="000764DF"/>
    <w:rsid w:val="00085679"/>
    <w:rsid w:val="00085EBA"/>
    <w:rsid w:val="00086513"/>
    <w:rsid w:val="00090592"/>
    <w:rsid w:val="000B72E2"/>
    <w:rsid w:val="000C109E"/>
    <w:rsid w:val="000E1CED"/>
    <w:rsid w:val="000E6245"/>
    <w:rsid w:val="001067AD"/>
    <w:rsid w:val="00117F05"/>
    <w:rsid w:val="00121A2E"/>
    <w:rsid w:val="00127268"/>
    <w:rsid w:val="0013090E"/>
    <w:rsid w:val="00133030"/>
    <w:rsid w:val="0013441A"/>
    <w:rsid w:val="0015329E"/>
    <w:rsid w:val="001535B7"/>
    <w:rsid w:val="00153849"/>
    <w:rsid w:val="00163771"/>
    <w:rsid w:val="00187EEF"/>
    <w:rsid w:val="001B4221"/>
    <w:rsid w:val="001C0812"/>
    <w:rsid w:val="001C0CFE"/>
    <w:rsid w:val="001C6E28"/>
    <w:rsid w:val="001D3BFE"/>
    <w:rsid w:val="001E33D5"/>
    <w:rsid w:val="001F62E8"/>
    <w:rsid w:val="001F7F0F"/>
    <w:rsid w:val="0020546A"/>
    <w:rsid w:val="00212901"/>
    <w:rsid w:val="00217276"/>
    <w:rsid w:val="002209D5"/>
    <w:rsid w:val="0023557F"/>
    <w:rsid w:val="00236705"/>
    <w:rsid w:val="002573F3"/>
    <w:rsid w:val="00267728"/>
    <w:rsid w:val="00284A3C"/>
    <w:rsid w:val="00284DCC"/>
    <w:rsid w:val="002A0ACA"/>
    <w:rsid w:val="002A1AB2"/>
    <w:rsid w:val="002A1B01"/>
    <w:rsid w:val="002A6443"/>
    <w:rsid w:val="002B14BE"/>
    <w:rsid w:val="002B5A85"/>
    <w:rsid w:val="002C1882"/>
    <w:rsid w:val="002D018B"/>
    <w:rsid w:val="002E20D0"/>
    <w:rsid w:val="002E2177"/>
    <w:rsid w:val="002E2ACB"/>
    <w:rsid w:val="002F239C"/>
    <w:rsid w:val="003000DE"/>
    <w:rsid w:val="00321CB6"/>
    <w:rsid w:val="00342B01"/>
    <w:rsid w:val="00363739"/>
    <w:rsid w:val="0036560D"/>
    <w:rsid w:val="00365DC2"/>
    <w:rsid w:val="0036746A"/>
    <w:rsid w:val="003677BE"/>
    <w:rsid w:val="0037730A"/>
    <w:rsid w:val="00381896"/>
    <w:rsid w:val="0038744E"/>
    <w:rsid w:val="00390F6A"/>
    <w:rsid w:val="00394FC5"/>
    <w:rsid w:val="00397F33"/>
    <w:rsid w:val="003A2F78"/>
    <w:rsid w:val="003A6753"/>
    <w:rsid w:val="003A7C81"/>
    <w:rsid w:val="003C3909"/>
    <w:rsid w:val="003C3AA4"/>
    <w:rsid w:val="003D4286"/>
    <w:rsid w:val="003F5720"/>
    <w:rsid w:val="00410A05"/>
    <w:rsid w:val="00414EC8"/>
    <w:rsid w:val="00417286"/>
    <w:rsid w:val="00422A84"/>
    <w:rsid w:val="00433563"/>
    <w:rsid w:val="004336E2"/>
    <w:rsid w:val="00433B21"/>
    <w:rsid w:val="00435BD4"/>
    <w:rsid w:val="00440EB4"/>
    <w:rsid w:val="00441796"/>
    <w:rsid w:val="004638E9"/>
    <w:rsid w:val="004704D8"/>
    <w:rsid w:val="0047712B"/>
    <w:rsid w:val="00477922"/>
    <w:rsid w:val="004822F8"/>
    <w:rsid w:val="00493E62"/>
    <w:rsid w:val="004C070D"/>
    <w:rsid w:val="004D3B20"/>
    <w:rsid w:val="004D6E7E"/>
    <w:rsid w:val="004E16D8"/>
    <w:rsid w:val="004E58EC"/>
    <w:rsid w:val="004F20FC"/>
    <w:rsid w:val="00500627"/>
    <w:rsid w:val="00512FF8"/>
    <w:rsid w:val="00513EE1"/>
    <w:rsid w:val="00516259"/>
    <w:rsid w:val="00521D63"/>
    <w:rsid w:val="00526CDC"/>
    <w:rsid w:val="00557010"/>
    <w:rsid w:val="00557F74"/>
    <w:rsid w:val="00570C20"/>
    <w:rsid w:val="00575E0C"/>
    <w:rsid w:val="00586D46"/>
    <w:rsid w:val="005933DE"/>
    <w:rsid w:val="005A1FEC"/>
    <w:rsid w:val="005A41F1"/>
    <w:rsid w:val="005B2D6A"/>
    <w:rsid w:val="005D556A"/>
    <w:rsid w:val="005E0B91"/>
    <w:rsid w:val="005E488A"/>
    <w:rsid w:val="005F3EB9"/>
    <w:rsid w:val="00601F85"/>
    <w:rsid w:val="006023BF"/>
    <w:rsid w:val="00616D16"/>
    <w:rsid w:val="006178D2"/>
    <w:rsid w:val="00620773"/>
    <w:rsid w:val="0062544F"/>
    <w:rsid w:val="00637FC7"/>
    <w:rsid w:val="0064158F"/>
    <w:rsid w:val="006415DD"/>
    <w:rsid w:val="00642631"/>
    <w:rsid w:val="006472DF"/>
    <w:rsid w:val="00652C20"/>
    <w:rsid w:val="00653BE1"/>
    <w:rsid w:val="006665A2"/>
    <w:rsid w:val="00671014"/>
    <w:rsid w:val="006742A5"/>
    <w:rsid w:val="00674AC9"/>
    <w:rsid w:val="00696658"/>
    <w:rsid w:val="006C4B8B"/>
    <w:rsid w:val="006C7973"/>
    <w:rsid w:val="006D3C2A"/>
    <w:rsid w:val="006D43B4"/>
    <w:rsid w:val="006D5F4D"/>
    <w:rsid w:val="006E09F6"/>
    <w:rsid w:val="006E7543"/>
    <w:rsid w:val="006F0652"/>
    <w:rsid w:val="006F759D"/>
    <w:rsid w:val="00703D77"/>
    <w:rsid w:val="00704FF0"/>
    <w:rsid w:val="00710479"/>
    <w:rsid w:val="00714293"/>
    <w:rsid w:val="0071693F"/>
    <w:rsid w:val="00716E3F"/>
    <w:rsid w:val="007238A2"/>
    <w:rsid w:val="00723E60"/>
    <w:rsid w:val="00727BF7"/>
    <w:rsid w:val="00737E6C"/>
    <w:rsid w:val="00742AF5"/>
    <w:rsid w:val="007431D1"/>
    <w:rsid w:val="00771EF4"/>
    <w:rsid w:val="007925DD"/>
    <w:rsid w:val="00797611"/>
    <w:rsid w:val="007A30B9"/>
    <w:rsid w:val="007B1F94"/>
    <w:rsid w:val="007B4B43"/>
    <w:rsid w:val="007C1470"/>
    <w:rsid w:val="007D5C24"/>
    <w:rsid w:val="007D68D3"/>
    <w:rsid w:val="007E62DF"/>
    <w:rsid w:val="00803FD4"/>
    <w:rsid w:val="00805321"/>
    <w:rsid w:val="008404ED"/>
    <w:rsid w:val="00846AE7"/>
    <w:rsid w:val="0087007B"/>
    <w:rsid w:val="008741A4"/>
    <w:rsid w:val="00874FA5"/>
    <w:rsid w:val="00876C75"/>
    <w:rsid w:val="00890E99"/>
    <w:rsid w:val="008A1A8C"/>
    <w:rsid w:val="008A261F"/>
    <w:rsid w:val="008A7ED8"/>
    <w:rsid w:val="008B3E6D"/>
    <w:rsid w:val="008B4F59"/>
    <w:rsid w:val="008C3253"/>
    <w:rsid w:val="008C5F49"/>
    <w:rsid w:val="008D18AD"/>
    <w:rsid w:val="008D75DF"/>
    <w:rsid w:val="008F40DD"/>
    <w:rsid w:val="009044B2"/>
    <w:rsid w:val="00912260"/>
    <w:rsid w:val="0091741C"/>
    <w:rsid w:val="009241A3"/>
    <w:rsid w:val="00954CFC"/>
    <w:rsid w:val="0095738E"/>
    <w:rsid w:val="0096173A"/>
    <w:rsid w:val="00962CC4"/>
    <w:rsid w:val="00964080"/>
    <w:rsid w:val="00965B01"/>
    <w:rsid w:val="009720A1"/>
    <w:rsid w:val="009740AD"/>
    <w:rsid w:val="00974D69"/>
    <w:rsid w:val="00991F35"/>
    <w:rsid w:val="00994145"/>
    <w:rsid w:val="0099644F"/>
    <w:rsid w:val="009B0A96"/>
    <w:rsid w:val="009B2B07"/>
    <w:rsid w:val="009B533A"/>
    <w:rsid w:val="009C6A10"/>
    <w:rsid w:val="009C72A6"/>
    <w:rsid w:val="009D2080"/>
    <w:rsid w:val="009E196C"/>
    <w:rsid w:val="009E344E"/>
    <w:rsid w:val="00A1170D"/>
    <w:rsid w:val="00A148DA"/>
    <w:rsid w:val="00A22BF2"/>
    <w:rsid w:val="00A34501"/>
    <w:rsid w:val="00A36973"/>
    <w:rsid w:val="00A402F4"/>
    <w:rsid w:val="00A40F6C"/>
    <w:rsid w:val="00A4377F"/>
    <w:rsid w:val="00A43A10"/>
    <w:rsid w:val="00A50685"/>
    <w:rsid w:val="00A57371"/>
    <w:rsid w:val="00A70A60"/>
    <w:rsid w:val="00A7664D"/>
    <w:rsid w:val="00A93EF6"/>
    <w:rsid w:val="00A95E61"/>
    <w:rsid w:val="00AA6590"/>
    <w:rsid w:val="00AA6833"/>
    <w:rsid w:val="00AB3A03"/>
    <w:rsid w:val="00AD045C"/>
    <w:rsid w:val="00AF6ABF"/>
    <w:rsid w:val="00B04752"/>
    <w:rsid w:val="00B129A8"/>
    <w:rsid w:val="00B2263B"/>
    <w:rsid w:val="00B5393C"/>
    <w:rsid w:val="00B578C8"/>
    <w:rsid w:val="00B60998"/>
    <w:rsid w:val="00B722DC"/>
    <w:rsid w:val="00B74A2A"/>
    <w:rsid w:val="00B83EE6"/>
    <w:rsid w:val="00B928D2"/>
    <w:rsid w:val="00B94D9B"/>
    <w:rsid w:val="00B9786E"/>
    <w:rsid w:val="00BA1DDD"/>
    <w:rsid w:val="00BB2CAF"/>
    <w:rsid w:val="00BB3101"/>
    <w:rsid w:val="00BB396A"/>
    <w:rsid w:val="00BB5294"/>
    <w:rsid w:val="00BC494A"/>
    <w:rsid w:val="00BC7FC4"/>
    <w:rsid w:val="00BD3AAF"/>
    <w:rsid w:val="00BD4EC8"/>
    <w:rsid w:val="00BE474A"/>
    <w:rsid w:val="00BF2BC7"/>
    <w:rsid w:val="00BF3355"/>
    <w:rsid w:val="00C04920"/>
    <w:rsid w:val="00C0589C"/>
    <w:rsid w:val="00C12CAE"/>
    <w:rsid w:val="00C443C5"/>
    <w:rsid w:val="00C45604"/>
    <w:rsid w:val="00C4719E"/>
    <w:rsid w:val="00C64084"/>
    <w:rsid w:val="00C667E6"/>
    <w:rsid w:val="00C7072B"/>
    <w:rsid w:val="00C750A7"/>
    <w:rsid w:val="00CA1513"/>
    <w:rsid w:val="00CA1560"/>
    <w:rsid w:val="00CB1FE3"/>
    <w:rsid w:val="00CC7EC3"/>
    <w:rsid w:val="00CD0289"/>
    <w:rsid w:val="00CE5D6E"/>
    <w:rsid w:val="00D04BCE"/>
    <w:rsid w:val="00D167CA"/>
    <w:rsid w:val="00D16BEE"/>
    <w:rsid w:val="00D20A19"/>
    <w:rsid w:val="00D2393D"/>
    <w:rsid w:val="00D25D9D"/>
    <w:rsid w:val="00D26E30"/>
    <w:rsid w:val="00D37C6E"/>
    <w:rsid w:val="00D40AC0"/>
    <w:rsid w:val="00D46492"/>
    <w:rsid w:val="00D53F7A"/>
    <w:rsid w:val="00D77F27"/>
    <w:rsid w:val="00D80220"/>
    <w:rsid w:val="00DA5CFF"/>
    <w:rsid w:val="00DB032B"/>
    <w:rsid w:val="00DB0B88"/>
    <w:rsid w:val="00DB1AE4"/>
    <w:rsid w:val="00DB422D"/>
    <w:rsid w:val="00DB4BBD"/>
    <w:rsid w:val="00DC0B99"/>
    <w:rsid w:val="00DD360F"/>
    <w:rsid w:val="00DD495B"/>
    <w:rsid w:val="00DD57AE"/>
    <w:rsid w:val="00DE3D22"/>
    <w:rsid w:val="00DE5E31"/>
    <w:rsid w:val="00DF2CB2"/>
    <w:rsid w:val="00DF6EB8"/>
    <w:rsid w:val="00E03DC4"/>
    <w:rsid w:val="00E12430"/>
    <w:rsid w:val="00E20D52"/>
    <w:rsid w:val="00E21B83"/>
    <w:rsid w:val="00E22E61"/>
    <w:rsid w:val="00E339E8"/>
    <w:rsid w:val="00E34153"/>
    <w:rsid w:val="00E34710"/>
    <w:rsid w:val="00E40EF8"/>
    <w:rsid w:val="00E411B7"/>
    <w:rsid w:val="00E42FCF"/>
    <w:rsid w:val="00E55805"/>
    <w:rsid w:val="00E62425"/>
    <w:rsid w:val="00E660A6"/>
    <w:rsid w:val="00E7321C"/>
    <w:rsid w:val="00E73E28"/>
    <w:rsid w:val="00E946D2"/>
    <w:rsid w:val="00E95327"/>
    <w:rsid w:val="00E96FF0"/>
    <w:rsid w:val="00E97DE2"/>
    <w:rsid w:val="00EA5E87"/>
    <w:rsid w:val="00EB0E15"/>
    <w:rsid w:val="00EB3800"/>
    <w:rsid w:val="00EC2977"/>
    <w:rsid w:val="00ED0C1B"/>
    <w:rsid w:val="00ED6BF2"/>
    <w:rsid w:val="00EE27E5"/>
    <w:rsid w:val="00EE2B7A"/>
    <w:rsid w:val="00EF46B5"/>
    <w:rsid w:val="00F028BD"/>
    <w:rsid w:val="00F02CB2"/>
    <w:rsid w:val="00F11E9E"/>
    <w:rsid w:val="00F17D56"/>
    <w:rsid w:val="00F2209D"/>
    <w:rsid w:val="00F335AB"/>
    <w:rsid w:val="00F41436"/>
    <w:rsid w:val="00F438DB"/>
    <w:rsid w:val="00F46A37"/>
    <w:rsid w:val="00F56A06"/>
    <w:rsid w:val="00F64908"/>
    <w:rsid w:val="00F6708B"/>
    <w:rsid w:val="00F7705F"/>
    <w:rsid w:val="00F84B8F"/>
    <w:rsid w:val="00F84E03"/>
    <w:rsid w:val="00F92753"/>
    <w:rsid w:val="00F970C7"/>
    <w:rsid w:val="00FA4DC5"/>
    <w:rsid w:val="00FB1C6F"/>
    <w:rsid w:val="00FB7514"/>
    <w:rsid w:val="00FD0EA6"/>
    <w:rsid w:val="00FD521D"/>
    <w:rsid w:val="00FE0E87"/>
    <w:rsid w:val="00FE1406"/>
    <w:rsid w:val="00FE1844"/>
    <w:rsid w:val="00FF4B0F"/>
    <w:rsid w:val="00FF4E5A"/>
    <w:rsid w:val="18B6F883"/>
    <w:rsid w:val="1C32AED2"/>
    <w:rsid w:val="1FEB1D43"/>
    <w:rsid w:val="377BAD06"/>
    <w:rsid w:val="37A43273"/>
    <w:rsid w:val="396BFD10"/>
    <w:rsid w:val="3A6BF26A"/>
    <w:rsid w:val="417D4BCD"/>
    <w:rsid w:val="43F35247"/>
    <w:rsid w:val="45063735"/>
    <w:rsid w:val="518B334A"/>
    <w:rsid w:val="653F4EA0"/>
    <w:rsid w:val="66AD9D16"/>
    <w:rsid w:val="686D523F"/>
    <w:rsid w:val="6E0E6E15"/>
    <w:rsid w:val="6F619848"/>
    <w:rsid w:val="7290248C"/>
    <w:rsid w:val="77635914"/>
    <w:rsid w:val="7AD64D3E"/>
    <w:rsid w:val="7C37D25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4DA40"/>
  <w15:docId w15:val="{9E78CD11-FF4F-43DF-B3BC-76A23700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002386"/>
    <w:pPr>
      <w:widowControl w:val="0"/>
      <w:autoSpaceDE w:val="0"/>
      <w:autoSpaceDN w:val="0"/>
      <w:spacing w:after="0" w:line="240" w:lineRule="auto"/>
    </w:pPr>
    <w:rPr>
      <w:rFonts w:ascii="Arial" w:eastAsia="Arial" w:hAnsi="Arial" w:cs="Arial"/>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00238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002386"/>
    <w:pPr>
      <w:spacing w:line="218" w:lineRule="exact"/>
      <w:ind w:left="109"/>
      <w:jc w:val="center"/>
    </w:pPr>
  </w:style>
  <w:style w:type="paragraph" w:styleId="Plattetekst">
    <w:name w:val="Body Text"/>
    <w:basedOn w:val="Standaard"/>
    <w:link w:val="PlattetekstChar"/>
    <w:uiPriority w:val="1"/>
    <w:qFormat/>
    <w:rsid w:val="00A4377F"/>
    <w:rPr>
      <w:sz w:val="16"/>
      <w:szCs w:val="16"/>
    </w:rPr>
  </w:style>
  <w:style w:type="character" w:customStyle="1" w:styleId="PlattetekstChar">
    <w:name w:val="Platte tekst Char"/>
    <w:basedOn w:val="Standaardalinea-lettertype"/>
    <w:link w:val="Plattetekst"/>
    <w:uiPriority w:val="1"/>
    <w:rsid w:val="00A4377F"/>
    <w:rPr>
      <w:rFonts w:ascii="Arial" w:eastAsia="Arial" w:hAnsi="Arial" w:cs="Arial"/>
      <w:sz w:val="16"/>
      <w:szCs w:val="16"/>
      <w:lang w:val="en-US" w:eastAsia="en-US"/>
    </w:rPr>
  </w:style>
  <w:style w:type="paragraph" w:styleId="Koptekst">
    <w:name w:val="header"/>
    <w:basedOn w:val="Standaard"/>
    <w:link w:val="KoptekstChar"/>
    <w:uiPriority w:val="99"/>
    <w:unhideWhenUsed/>
    <w:rsid w:val="006D3C2A"/>
    <w:pPr>
      <w:tabs>
        <w:tab w:val="center" w:pos="4680"/>
        <w:tab w:val="right" w:pos="9360"/>
      </w:tabs>
    </w:pPr>
  </w:style>
  <w:style w:type="character" w:customStyle="1" w:styleId="KoptekstChar">
    <w:name w:val="Koptekst Char"/>
    <w:basedOn w:val="Standaardalinea-lettertype"/>
    <w:link w:val="Koptekst"/>
    <w:uiPriority w:val="99"/>
    <w:rsid w:val="006D3C2A"/>
    <w:rPr>
      <w:rFonts w:ascii="Arial" w:eastAsia="Arial" w:hAnsi="Arial" w:cs="Arial"/>
      <w:lang w:val="en-US" w:eastAsia="en-US"/>
    </w:rPr>
  </w:style>
  <w:style w:type="paragraph" w:styleId="Voettekst">
    <w:name w:val="footer"/>
    <w:basedOn w:val="Standaard"/>
    <w:link w:val="VoettekstChar"/>
    <w:uiPriority w:val="99"/>
    <w:unhideWhenUsed/>
    <w:rsid w:val="006D3C2A"/>
    <w:pPr>
      <w:tabs>
        <w:tab w:val="center" w:pos="4680"/>
        <w:tab w:val="right" w:pos="9360"/>
      </w:tabs>
    </w:pPr>
  </w:style>
  <w:style w:type="character" w:customStyle="1" w:styleId="VoettekstChar">
    <w:name w:val="Voettekst Char"/>
    <w:basedOn w:val="Standaardalinea-lettertype"/>
    <w:link w:val="Voettekst"/>
    <w:uiPriority w:val="99"/>
    <w:rsid w:val="006D3C2A"/>
    <w:rPr>
      <w:rFonts w:ascii="Arial" w:eastAsia="Arial" w:hAnsi="Arial" w:cs="Arial"/>
      <w:lang w:val="en-US" w:eastAsia="en-US"/>
    </w:rPr>
  </w:style>
  <w:style w:type="table" w:styleId="Tabelraster">
    <w:name w:val="Table Grid"/>
    <w:basedOn w:val="Standaardtabel"/>
    <w:uiPriority w:val="39"/>
    <w:rsid w:val="0096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044B2"/>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044B2"/>
    <w:rPr>
      <w:rFonts w:ascii="Lucida Grande" w:eastAsia="Arial" w:hAnsi="Lucida Grande" w:cs="Lucida Grande"/>
      <w:sz w:val="18"/>
      <w:szCs w:val="18"/>
      <w:lang w:val="en-US" w:eastAsia="en-US"/>
    </w:rPr>
  </w:style>
  <w:style w:type="character" w:styleId="Paginanummer">
    <w:name w:val="page number"/>
    <w:basedOn w:val="Standaardalinea-lettertype"/>
    <w:uiPriority w:val="99"/>
    <w:semiHidden/>
    <w:unhideWhenUsed/>
    <w:rsid w:val="00F970C7"/>
  </w:style>
  <w:style w:type="character" w:styleId="Tekstvantijdelijkeaanduiding">
    <w:name w:val="Placeholder Text"/>
    <w:basedOn w:val="Standaardalinea-lettertype"/>
    <w:uiPriority w:val="99"/>
    <w:semiHidden/>
    <w:rsid w:val="00C04920"/>
    <w:rPr>
      <w:color w:val="808080"/>
    </w:rPr>
  </w:style>
  <w:style w:type="paragraph" w:styleId="Lijstalinea">
    <w:name w:val="List Paragraph"/>
    <w:basedOn w:val="Standaard"/>
    <w:uiPriority w:val="34"/>
    <w:qFormat/>
    <w:rsid w:val="00E20D52"/>
    <w:pPr>
      <w:ind w:left="720"/>
      <w:contextualSpacing/>
    </w:pPr>
  </w:style>
  <w:style w:type="paragraph" w:styleId="Normaalweb">
    <w:name w:val="Normal (Web)"/>
    <w:basedOn w:val="Standaard"/>
    <w:uiPriority w:val="99"/>
    <w:unhideWhenUsed/>
    <w:rsid w:val="003C3AA4"/>
    <w:pPr>
      <w:widowControl/>
      <w:autoSpaceDE/>
      <w:autoSpaceDN/>
      <w:spacing w:before="100" w:beforeAutospacing="1" w:after="100" w:afterAutospacing="1"/>
    </w:pPr>
    <w:rPr>
      <w:rFonts w:ascii="Times New Roman" w:eastAsia="Times New Roman" w:hAnsi="Times New Roman" w:cs="Times New Roman"/>
      <w:sz w:val="24"/>
      <w:szCs w:val="24"/>
      <w:lang w:val="nl-NL"/>
    </w:rPr>
  </w:style>
  <w:style w:type="paragraph" w:styleId="Tekstopmerking">
    <w:name w:val="annotation text"/>
    <w:basedOn w:val="Standaard"/>
    <w:link w:val="TekstopmerkingChar"/>
    <w:uiPriority w:val="99"/>
    <w:unhideWhenUsed/>
    <w:rsid w:val="002B14BE"/>
    <w:pPr>
      <w:widowControl/>
      <w:autoSpaceDE/>
      <w:autoSpaceDN/>
    </w:pPr>
    <w:rPr>
      <w:rFonts w:asciiTheme="minorHAnsi" w:eastAsiaTheme="minorHAnsi" w:hAnsiTheme="minorHAnsi" w:cstheme="minorBidi"/>
      <w:sz w:val="20"/>
      <w:szCs w:val="20"/>
      <w:lang w:val="nl-NL"/>
    </w:rPr>
  </w:style>
  <w:style w:type="character" w:customStyle="1" w:styleId="TekstopmerkingChar">
    <w:name w:val="Tekst opmerking Char"/>
    <w:basedOn w:val="Standaardalinea-lettertype"/>
    <w:link w:val="Tekstopmerking"/>
    <w:uiPriority w:val="99"/>
    <w:rsid w:val="002B14BE"/>
    <w:rPr>
      <w:rFonts w:eastAsiaTheme="minorHAnsi"/>
      <w:sz w:val="20"/>
      <w:szCs w:val="20"/>
      <w:lang w:eastAsia="en-US"/>
    </w:rPr>
  </w:style>
  <w:style w:type="paragraph" w:customStyle="1" w:styleId="Default">
    <w:name w:val="Default"/>
    <w:rsid w:val="001F7F0F"/>
    <w:pPr>
      <w:autoSpaceDE w:val="0"/>
      <w:autoSpaceDN w:val="0"/>
      <w:adjustRightInd w:val="0"/>
      <w:spacing w:after="0" w:line="240" w:lineRule="auto"/>
    </w:pPr>
    <w:rPr>
      <w:rFonts w:ascii="Open Sans SemiBold" w:eastAsiaTheme="minorHAnsi" w:hAnsi="Open Sans SemiBold" w:cs="Open Sans SemiBol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4621">
      <w:bodyDiv w:val="1"/>
      <w:marLeft w:val="0"/>
      <w:marRight w:val="0"/>
      <w:marTop w:val="0"/>
      <w:marBottom w:val="0"/>
      <w:divBdr>
        <w:top w:val="none" w:sz="0" w:space="0" w:color="auto"/>
        <w:left w:val="none" w:sz="0" w:space="0" w:color="auto"/>
        <w:bottom w:val="none" w:sz="0" w:space="0" w:color="auto"/>
        <w:right w:val="none" w:sz="0" w:space="0" w:color="auto"/>
      </w:divBdr>
    </w:div>
    <w:div w:id="509493249">
      <w:bodyDiv w:val="1"/>
      <w:marLeft w:val="0"/>
      <w:marRight w:val="0"/>
      <w:marTop w:val="0"/>
      <w:marBottom w:val="0"/>
      <w:divBdr>
        <w:top w:val="none" w:sz="0" w:space="0" w:color="auto"/>
        <w:left w:val="none" w:sz="0" w:space="0" w:color="auto"/>
        <w:bottom w:val="none" w:sz="0" w:space="0" w:color="auto"/>
        <w:right w:val="none" w:sz="0" w:space="0" w:color="auto"/>
      </w:divBdr>
    </w:div>
    <w:div w:id="591552827">
      <w:bodyDiv w:val="1"/>
      <w:marLeft w:val="0"/>
      <w:marRight w:val="0"/>
      <w:marTop w:val="0"/>
      <w:marBottom w:val="0"/>
      <w:divBdr>
        <w:top w:val="none" w:sz="0" w:space="0" w:color="auto"/>
        <w:left w:val="none" w:sz="0" w:space="0" w:color="auto"/>
        <w:bottom w:val="none" w:sz="0" w:space="0" w:color="auto"/>
        <w:right w:val="none" w:sz="0" w:space="0" w:color="auto"/>
      </w:divBdr>
    </w:div>
    <w:div w:id="715200896">
      <w:bodyDiv w:val="1"/>
      <w:marLeft w:val="0"/>
      <w:marRight w:val="0"/>
      <w:marTop w:val="0"/>
      <w:marBottom w:val="0"/>
      <w:divBdr>
        <w:top w:val="none" w:sz="0" w:space="0" w:color="auto"/>
        <w:left w:val="none" w:sz="0" w:space="0" w:color="auto"/>
        <w:bottom w:val="none" w:sz="0" w:space="0" w:color="auto"/>
        <w:right w:val="none" w:sz="0" w:space="0" w:color="auto"/>
      </w:divBdr>
    </w:div>
    <w:div w:id="735708309">
      <w:bodyDiv w:val="1"/>
      <w:marLeft w:val="0"/>
      <w:marRight w:val="0"/>
      <w:marTop w:val="0"/>
      <w:marBottom w:val="0"/>
      <w:divBdr>
        <w:top w:val="none" w:sz="0" w:space="0" w:color="auto"/>
        <w:left w:val="none" w:sz="0" w:space="0" w:color="auto"/>
        <w:bottom w:val="none" w:sz="0" w:space="0" w:color="auto"/>
        <w:right w:val="none" w:sz="0" w:space="0" w:color="auto"/>
      </w:divBdr>
    </w:div>
    <w:div w:id="844201202">
      <w:bodyDiv w:val="1"/>
      <w:marLeft w:val="0"/>
      <w:marRight w:val="0"/>
      <w:marTop w:val="0"/>
      <w:marBottom w:val="0"/>
      <w:divBdr>
        <w:top w:val="none" w:sz="0" w:space="0" w:color="auto"/>
        <w:left w:val="none" w:sz="0" w:space="0" w:color="auto"/>
        <w:bottom w:val="none" w:sz="0" w:space="0" w:color="auto"/>
        <w:right w:val="none" w:sz="0" w:space="0" w:color="auto"/>
      </w:divBdr>
    </w:div>
    <w:div w:id="863327869">
      <w:bodyDiv w:val="1"/>
      <w:marLeft w:val="0"/>
      <w:marRight w:val="0"/>
      <w:marTop w:val="0"/>
      <w:marBottom w:val="0"/>
      <w:divBdr>
        <w:top w:val="none" w:sz="0" w:space="0" w:color="auto"/>
        <w:left w:val="none" w:sz="0" w:space="0" w:color="auto"/>
        <w:bottom w:val="none" w:sz="0" w:space="0" w:color="auto"/>
        <w:right w:val="none" w:sz="0" w:space="0" w:color="auto"/>
      </w:divBdr>
    </w:div>
    <w:div w:id="922106841">
      <w:bodyDiv w:val="1"/>
      <w:marLeft w:val="0"/>
      <w:marRight w:val="0"/>
      <w:marTop w:val="0"/>
      <w:marBottom w:val="0"/>
      <w:divBdr>
        <w:top w:val="none" w:sz="0" w:space="0" w:color="auto"/>
        <w:left w:val="none" w:sz="0" w:space="0" w:color="auto"/>
        <w:bottom w:val="none" w:sz="0" w:space="0" w:color="auto"/>
        <w:right w:val="none" w:sz="0" w:space="0" w:color="auto"/>
      </w:divBdr>
    </w:div>
    <w:div w:id="1158108898">
      <w:bodyDiv w:val="1"/>
      <w:marLeft w:val="0"/>
      <w:marRight w:val="0"/>
      <w:marTop w:val="0"/>
      <w:marBottom w:val="0"/>
      <w:divBdr>
        <w:top w:val="none" w:sz="0" w:space="0" w:color="auto"/>
        <w:left w:val="none" w:sz="0" w:space="0" w:color="auto"/>
        <w:bottom w:val="none" w:sz="0" w:space="0" w:color="auto"/>
        <w:right w:val="none" w:sz="0" w:space="0" w:color="auto"/>
      </w:divBdr>
    </w:div>
    <w:div w:id="1346321028">
      <w:bodyDiv w:val="1"/>
      <w:marLeft w:val="0"/>
      <w:marRight w:val="0"/>
      <w:marTop w:val="0"/>
      <w:marBottom w:val="0"/>
      <w:divBdr>
        <w:top w:val="none" w:sz="0" w:space="0" w:color="auto"/>
        <w:left w:val="none" w:sz="0" w:space="0" w:color="auto"/>
        <w:bottom w:val="none" w:sz="0" w:space="0" w:color="auto"/>
        <w:right w:val="none" w:sz="0" w:space="0" w:color="auto"/>
      </w:divBdr>
    </w:div>
    <w:div w:id="1676222277">
      <w:bodyDiv w:val="1"/>
      <w:marLeft w:val="0"/>
      <w:marRight w:val="0"/>
      <w:marTop w:val="0"/>
      <w:marBottom w:val="0"/>
      <w:divBdr>
        <w:top w:val="none" w:sz="0" w:space="0" w:color="auto"/>
        <w:left w:val="none" w:sz="0" w:space="0" w:color="auto"/>
        <w:bottom w:val="none" w:sz="0" w:space="0" w:color="auto"/>
        <w:right w:val="none" w:sz="0" w:space="0" w:color="auto"/>
      </w:divBdr>
    </w:div>
    <w:div w:id="1741440852">
      <w:bodyDiv w:val="1"/>
      <w:marLeft w:val="0"/>
      <w:marRight w:val="0"/>
      <w:marTop w:val="0"/>
      <w:marBottom w:val="0"/>
      <w:divBdr>
        <w:top w:val="none" w:sz="0" w:space="0" w:color="auto"/>
        <w:left w:val="none" w:sz="0" w:space="0" w:color="auto"/>
        <w:bottom w:val="none" w:sz="0" w:space="0" w:color="auto"/>
        <w:right w:val="none" w:sz="0" w:space="0" w:color="auto"/>
      </w:divBdr>
    </w:div>
    <w:div w:id="18605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7e7a27-b37d-49bf-9b21-f0024f52156f">
      <Terms xmlns="http://schemas.microsoft.com/office/infopath/2007/PartnerControls"/>
    </lcf76f155ced4ddcb4097134ff3c332f>
    <TaxCatchAll xmlns="66a57af0-686b-43c0-b471-887217f3da14" xsi:nil="true"/>
    <SharedWithUsers xmlns="66a57af0-686b-43c0-b471-887217f3da14">
      <UserInfo>
        <DisplayName>Wieteke Emsbroek-Jansen</DisplayName>
        <AccountId>20</AccountId>
        <AccountType/>
      </UserInfo>
    </SharedWithUsers>
    <Volgorde xmlns="f97e7a27-b37d-49bf-9b21-f0024f52156f" xsi:nil="true"/>
    <_Flow_SignoffStatus xmlns="f97e7a27-b37d-49bf-9b21-f0024f5215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C9C83A0C947A4787A1EC8E1D274DA6" ma:contentTypeVersion="20" ma:contentTypeDescription="Een nieuw document maken." ma:contentTypeScope="" ma:versionID="3d5795b2fbfdba17903397e0c941085d">
  <xsd:schema xmlns:xsd="http://www.w3.org/2001/XMLSchema" xmlns:xs="http://www.w3.org/2001/XMLSchema" xmlns:p="http://schemas.microsoft.com/office/2006/metadata/properties" xmlns:ns2="f97e7a27-b37d-49bf-9b21-f0024f52156f" xmlns:ns3="66a57af0-686b-43c0-b471-887217f3da14" targetNamespace="http://schemas.microsoft.com/office/2006/metadata/properties" ma:root="true" ma:fieldsID="de1ce2bcf256ad90374964ad0f3e5d1e" ns2:_="" ns3:_="">
    <xsd:import namespace="f97e7a27-b37d-49bf-9b21-f0024f52156f"/>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Volgorde"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e7a27-b37d-49bf-9b21-f0024f52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Volgorde" ma:index="25" nillable="true" ma:displayName="Volgorde" ma:format="Dropdown" ma:internalName="Volgorde" ma:percentage="FALSE">
      <xsd:simpleType>
        <xsd:restriction base="dms:Number"/>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f2849db-18a9-4106-992c-a5ec96f439c2}"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F969D-AD00-457F-935E-B101A5AF3379}">
  <ds:schemaRefs>
    <ds:schemaRef ds:uri="http://schemas.microsoft.com/office/2006/metadata/properties"/>
    <ds:schemaRef ds:uri="http://schemas.microsoft.com/office/infopath/2007/PartnerControls"/>
    <ds:schemaRef ds:uri="f97e7a27-b37d-49bf-9b21-f0024f52156f"/>
    <ds:schemaRef ds:uri="66a57af0-686b-43c0-b471-887217f3da14"/>
  </ds:schemaRefs>
</ds:datastoreItem>
</file>

<file path=customXml/itemProps2.xml><?xml version="1.0" encoding="utf-8"?>
<ds:datastoreItem xmlns:ds="http://schemas.openxmlformats.org/officeDocument/2006/customXml" ds:itemID="{BF856D0D-0AEE-446C-AAF9-E506DA3B102A}">
  <ds:schemaRefs>
    <ds:schemaRef ds:uri="http://schemas.microsoft.com/sharepoint/v3/contenttype/forms"/>
  </ds:schemaRefs>
</ds:datastoreItem>
</file>

<file path=customXml/itemProps3.xml><?xml version="1.0" encoding="utf-8"?>
<ds:datastoreItem xmlns:ds="http://schemas.openxmlformats.org/officeDocument/2006/customXml" ds:itemID="{C95BBE7C-2A04-48BF-86A0-E2C639426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e7a27-b37d-49bf-9b21-f0024f52156f"/>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38870-E3A1-42A8-8606-F0E046BD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3895</Characters>
  <Application>Microsoft Office Word</Application>
  <DocSecurity>0</DocSecurity>
  <Lines>32</Lines>
  <Paragraphs>9</Paragraphs>
  <ScaleCrop>false</ScaleCrop>
  <Company>Hogeschool van Amsterdam</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 Buskermolen</dc:creator>
  <cp:keywords/>
  <dc:description/>
  <cp:lastModifiedBy>Luuk Vermeer</cp:lastModifiedBy>
  <cp:revision>2</cp:revision>
  <dcterms:created xsi:type="dcterms:W3CDTF">2025-05-26T13:22:00Z</dcterms:created>
  <dcterms:modified xsi:type="dcterms:W3CDTF">2025-05-26T13:22:00Z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0x010100F0C9C83A0C947A4787A1EC8E1D274DA6</vt:lpwstr>
  </property>
  <property fmtid="{D5CDD505-2E9C-101B-9397-08002B2CF9AE}" pid="3" name="MediaServiceImageTags">
    <vt:lpwstr/>
  </property>
</Properties>
</file>